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82350163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786"/>
          </w:tblGrid>
          <w:tr w:rsidR="00476522">
            <w:trPr>
              <w:trHeight w:val="2880"/>
              <w:jc w:val="center"/>
            </w:trPr>
            <w:tc>
              <w:tcPr>
                <w:tcW w:w="5000" w:type="pct"/>
              </w:tcPr>
              <w:p w:rsidR="007776E7" w:rsidRPr="007776E7" w:rsidRDefault="00246227" w:rsidP="007776E7">
                <w:pPr>
                  <w:tabs>
                    <w:tab w:val="left" w:pos="0"/>
                  </w:tabs>
                  <w:spacing w:before="240" w:line="200" w:lineRule="atLeast"/>
                  <w:jc w:val="right"/>
                  <w:rPr>
                    <w:rFonts w:ascii="Times New Roman" w:eastAsia="MS Minngs" w:hAnsi="Times New Roman" w:cs="Tahoma"/>
                    <w:b/>
                    <w:bCs/>
                    <w:caps/>
                    <w:kern w:val="26"/>
                    <w:sz w:val="26"/>
                    <w:szCs w:val="26"/>
                    <w:lang w:eastAsia="ar-SA"/>
                  </w:rPr>
                </w:pPr>
                <w:r w:rsidRPr="00246227">
                  <w:rPr>
                    <w:rFonts w:cs="Tahoma"/>
                    <w:b/>
                    <w:bCs/>
                    <w:noProof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4E6ABAD" wp14:editId="00550935">
                          <wp:simplePos x="0" y="0"/>
                          <wp:positionH relativeFrom="column">
                            <wp:posOffset>314325</wp:posOffset>
                          </wp:positionH>
                          <wp:positionV relativeFrom="paragraph">
                            <wp:posOffset>73025</wp:posOffset>
                          </wp:positionV>
                          <wp:extent cx="2374265" cy="1403985"/>
                          <wp:effectExtent l="0" t="0" r="13970" b="21590"/>
                          <wp:wrapNone/>
                          <wp:docPr id="307" name="Надпись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7426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6227" w:rsidRPr="00335772" w:rsidRDefault="00246227" w:rsidP="00246227">
                                      <w:pPr>
                                        <w:pStyle w:val="31"/>
                                        <w:tabs>
                                          <w:tab w:val="left" w:pos="0"/>
                                        </w:tabs>
                                        <w:spacing w:before="240" w:line="200" w:lineRule="atLeast"/>
                                        <w:jc w:val="right"/>
                                        <w:rPr>
                                          <w:rFonts w:cs="Tahoma"/>
                                          <w:b/>
                                          <w:bCs/>
                                          <w:caps/>
                                          <w:kern w:val="26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DE77A5">
                                        <w:rPr>
                                          <w:rFonts w:cs="Tahoma"/>
                                          <w:b/>
                                          <w:bCs/>
                                          <w:caps/>
                                          <w:kern w:val="26"/>
                                          <w:sz w:val="26"/>
                                          <w:szCs w:val="26"/>
                                        </w:rPr>
                                        <w:t xml:space="preserve">СОГЛАСОВАНО </w:t>
                                      </w:r>
                                    </w:p>
                                    <w:p w:rsidR="00246227" w:rsidRDefault="00246227" w:rsidP="00246227">
                                      <w:pPr>
                                        <w:pStyle w:val="31"/>
                                        <w:tabs>
                                          <w:tab w:val="left" w:pos="0"/>
                                        </w:tabs>
                                        <w:spacing w:before="240" w:line="200" w:lineRule="atLeast"/>
                                        <w:jc w:val="right"/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 xml:space="preserve">Настоятель храма в честь Вознесения Господня </w:t>
                                      </w:r>
                                      <w:proofErr w:type="spellStart"/>
                                      <w:r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>г</w:t>
                                      </w:r>
                                      <w:proofErr w:type="gramStart"/>
                                      <w:r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>.Б</w:t>
                                      </w:r>
                                      <w:proofErr w:type="gramEnd"/>
                                      <w:r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>рянск</w:t>
                                      </w:r>
                                      <w:proofErr w:type="spellEnd"/>
                                    </w:p>
                                    <w:p w:rsidR="00246227" w:rsidRDefault="00246227" w:rsidP="00246227">
                                      <w:pPr>
                                        <w:pStyle w:val="31"/>
                                        <w:tabs>
                                          <w:tab w:val="left" w:pos="0"/>
                                        </w:tabs>
                                        <w:spacing w:before="240" w:line="200" w:lineRule="atLeast"/>
                                        <w:jc w:val="right"/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>Брянской епархии Русской Православной Церкви</w:t>
                                      </w:r>
                                    </w:p>
                                    <w:p w:rsidR="00246227" w:rsidRDefault="00246227" w:rsidP="00246227">
                                      <w:pPr>
                                        <w:pStyle w:val="31"/>
                                        <w:tabs>
                                          <w:tab w:val="left" w:pos="0"/>
                                        </w:tabs>
                                        <w:spacing w:before="240" w:line="200" w:lineRule="atLeast"/>
                                        <w:jc w:val="right"/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 xml:space="preserve">Протоиерей Владимир </w:t>
                                      </w:r>
                                      <w:proofErr w:type="spellStart"/>
                                      <w:r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>Пинько</w:t>
                                      </w:r>
                                      <w:proofErr w:type="spellEnd"/>
                                    </w:p>
                                    <w:p w:rsidR="00246227" w:rsidRDefault="00246227" w:rsidP="00246227">
                                      <w:pPr>
                                        <w:pStyle w:val="31"/>
                                        <w:tabs>
                                          <w:tab w:val="left" w:pos="0"/>
                                        </w:tabs>
                                        <w:spacing w:before="240" w:line="200" w:lineRule="atLeast"/>
                                        <w:jc w:val="right"/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>__________________________</w:t>
                                      </w:r>
                                    </w:p>
                                    <w:p w:rsidR="00246227" w:rsidRDefault="00246227" w:rsidP="00246227">
                                      <w:r>
                                        <w:rPr>
                                          <w:rFonts w:cs="Tahoma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  <w:t>«___»___________2014 г.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2" o:spid="_x0000_s1026" type="#_x0000_t202" style="position:absolute;left:0;text-align:left;margin-left:24.75pt;margin-top: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F2G/Ure&#10;AAAACQEAAA8AAAAAAAAAAAAAAAAAnwQAAGRycy9kb3ducmV2LnhtbFBLBQYAAAAABAAEAPMAAACq&#10;BQAAAAA=&#10;" strokecolor="white [3212]">
                          <v:textbox style="mso-fit-shape-to-text:t">
                            <w:txbxContent>
                              <w:p w:rsidR="00246227" w:rsidRPr="00335772" w:rsidRDefault="00246227" w:rsidP="00246227">
                                <w:pPr>
                                  <w:pStyle w:val="31"/>
                                  <w:tabs>
                                    <w:tab w:val="left" w:pos="0"/>
                                  </w:tabs>
                                  <w:spacing w:before="240" w:line="200" w:lineRule="atLeast"/>
                                  <w:jc w:val="right"/>
                                  <w:rPr>
                                    <w:rFonts w:cs="Tahoma"/>
                                    <w:b/>
                                    <w:bCs/>
                                    <w:caps/>
                                    <w:kern w:val="26"/>
                                    <w:sz w:val="26"/>
                                    <w:szCs w:val="26"/>
                                  </w:rPr>
                                </w:pPr>
                                <w:r w:rsidRPr="00DE77A5">
                                  <w:rPr>
                                    <w:rFonts w:cs="Tahoma"/>
                                    <w:b/>
                                    <w:bCs/>
                                    <w:caps/>
                                    <w:kern w:val="26"/>
                                    <w:sz w:val="26"/>
                                    <w:szCs w:val="26"/>
                                  </w:rPr>
                                  <w:t xml:space="preserve">СОГЛАСОВАНО </w:t>
                                </w:r>
                              </w:p>
                              <w:p w:rsidR="00246227" w:rsidRDefault="00246227" w:rsidP="00246227">
                                <w:pPr>
                                  <w:pStyle w:val="31"/>
                                  <w:tabs>
                                    <w:tab w:val="left" w:pos="0"/>
                                  </w:tabs>
                                  <w:spacing w:before="240" w:line="200" w:lineRule="atLeast"/>
                                  <w:jc w:val="right"/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 xml:space="preserve">Настоятель храма в честь Вознесения Господня </w:t>
                                </w:r>
                                <w:proofErr w:type="spellStart"/>
                                <w:r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г</w:t>
                                </w:r>
                                <w:proofErr w:type="gramStart"/>
                                <w:r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.Б</w:t>
                                </w:r>
                                <w:proofErr w:type="gramEnd"/>
                                <w:r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рянск</w:t>
                                </w:r>
                                <w:proofErr w:type="spellEnd"/>
                              </w:p>
                              <w:p w:rsidR="00246227" w:rsidRDefault="00246227" w:rsidP="00246227">
                                <w:pPr>
                                  <w:pStyle w:val="31"/>
                                  <w:tabs>
                                    <w:tab w:val="left" w:pos="0"/>
                                  </w:tabs>
                                  <w:spacing w:before="240" w:line="200" w:lineRule="atLeast"/>
                                  <w:jc w:val="right"/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Брянской епархии Русской Православной Церкви</w:t>
                                </w:r>
                              </w:p>
                              <w:p w:rsidR="00246227" w:rsidRDefault="00246227" w:rsidP="00246227">
                                <w:pPr>
                                  <w:pStyle w:val="31"/>
                                  <w:tabs>
                                    <w:tab w:val="left" w:pos="0"/>
                                  </w:tabs>
                                  <w:spacing w:before="240" w:line="200" w:lineRule="atLeast"/>
                                  <w:jc w:val="right"/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 xml:space="preserve">Протоиерей Владимир </w:t>
                                </w:r>
                                <w:proofErr w:type="spellStart"/>
                                <w:r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Пинько</w:t>
                                </w:r>
                                <w:proofErr w:type="spellEnd"/>
                              </w:p>
                              <w:p w:rsidR="00246227" w:rsidRDefault="00246227" w:rsidP="00246227">
                                <w:pPr>
                                  <w:pStyle w:val="31"/>
                                  <w:tabs>
                                    <w:tab w:val="left" w:pos="0"/>
                                  </w:tabs>
                                  <w:spacing w:before="240" w:line="200" w:lineRule="atLeast"/>
                                  <w:jc w:val="right"/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__________________________</w:t>
                                </w:r>
                              </w:p>
                              <w:p w:rsidR="00246227" w:rsidRDefault="00246227" w:rsidP="00246227">
                                <w:r>
                                  <w:rPr>
                                    <w:rFonts w:cs="Tahoma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«___»___________2014 г.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Times New Roman" w:eastAsia="MS Minngs" w:hAnsi="Times New Roman" w:cs="Tahoma"/>
                    <w:b/>
                    <w:bCs/>
                    <w:caps/>
                    <w:kern w:val="26"/>
                    <w:sz w:val="26"/>
                    <w:szCs w:val="26"/>
                    <w:lang w:eastAsia="ar-SA"/>
                  </w:rPr>
                  <w:t>УТВЕРЖДАЮ</w:t>
                </w:r>
              </w:p>
              <w:p w:rsidR="00246227" w:rsidRDefault="00246227" w:rsidP="00246227">
                <w:pPr>
                  <w:pStyle w:val="31"/>
                  <w:tabs>
                    <w:tab w:val="left" w:pos="0"/>
                  </w:tabs>
                  <w:spacing w:before="240" w:line="200" w:lineRule="atLeast"/>
                  <w:jc w:val="right"/>
                  <w:rPr>
                    <w:rFonts w:cs="Tahoma"/>
                    <w:b/>
                    <w:bCs/>
                    <w:sz w:val="26"/>
                    <w:szCs w:val="26"/>
                  </w:rPr>
                </w:pPr>
              </w:p>
              <w:p w:rsidR="007776E7" w:rsidRPr="007776E7" w:rsidRDefault="007776E7" w:rsidP="007776E7">
                <w:pPr>
                  <w:tabs>
                    <w:tab w:val="left" w:pos="0"/>
                  </w:tabs>
                  <w:suppressAutoHyphens/>
                  <w:spacing w:before="240" w:after="0" w:line="200" w:lineRule="atLeast"/>
                  <w:jc w:val="right"/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</w:pPr>
                <w:r w:rsidRPr="007776E7"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  <w:t xml:space="preserve">Руководитель </w:t>
                </w:r>
                <w:proofErr w:type="gramStart"/>
                <w:r w:rsidRPr="007776E7"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  <w:t>Епархиального</w:t>
                </w:r>
                <w:proofErr w:type="gramEnd"/>
                <w:r w:rsidRPr="007776E7"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  <w:t xml:space="preserve"> </w:t>
                </w:r>
                <w:proofErr w:type="spellStart"/>
                <w:r w:rsidRPr="007776E7"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  <w:t>ОРОиК</w:t>
                </w:r>
                <w:proofErr w:type="spellEnd"/>
              </w:p>
              <w:p w:rsidR="007776E7" w:rsidRPr="007776E7" w:rsidRDefault="007776E7" w:rsidP="007776E7">
                <w:pPr>
                  <w:tabs>
                    <w:tab w:val="left" w:pos="0"/>
                  </w:tabs>
                  <w:suppressAutoHyphens/>
                  <w:spacing w:before="240" w:after="0" w:line="200" w:lineRule="atLeast"/>
                  <w:jc w:val="right"/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</w:pPr>
                <w:r w:rsidRPr="007776E7"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  <w:t>Брянской епархии Русской Православной Церкви</w:t>
                </w:r>
              </w:p>
              <w:p w:rsidR="007776E7" w:rsidRPr="007776E7" w:rsidRDefault="007776E7" w:rsidP="007776E7">
                <w:pPr>
                  <w:tabs>
                    <w:tab w:val="left" w:pos="0"/>
                  </w:tabs>
                  <w:suppressAutoHyphens/>
                  <w:spacing w:before="240" w:after="0" w:line="200" w:lineRule="atLeast"/>
                  <w:jc w:val="right"/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</w:pPr>
                <w:r w:rsidRPr="007776E7"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  <w:t xml:space="preserve">иерей Даниил </w:t>
                </w:r>
                <w:proofErr w:type="spellStart"/>
                <w:r w:rsidRPr="007776E7"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  <w:t>Кузянкин</w:t>
                </w:r>
                <w:proofErr w:type="spellEnd"/>
              </w:p>
              <w:p w:rsidR="007776E7" w:rsidRPr="007776E7" w:rsidRDefault="007776E7" w:rsidP="007776E7">
                <w:pPr>
                  <w:tabs>
                    <w:tab w:val="left" w:pos="0"/>
                  </w:tabs>
                  <w:suppressAutoHyphens/>
                  <w:spacing w:before="240" w:after="0" w:line="200" w:lineRule="atLeast"/>
                  <w:jc w:val="right"/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</w:pPr>
                <w:r w:rsidRPr="007776E7"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  <w:t>__________________________</w:t>
                </w:r>
              </w:p>
              <w:p w:rsidR="007776E7" w:rsidRPr="007776E7" w:rsidRDefault="007776E7" w:rsidP="007776E7">
                <w:pPr>
                  <w:tabs>
                    <w:tab w:val="left" w:pos="0"/>
                  </w:tabs>
                  <w:suppressAutoHyphens/>
                  <w:spacing w:before="240" w:after="0" w:line="200" w:lineRule="atLeast"/>
                  <w:jc w:val="right"/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</w:pPr>
                <w:r w:rsidRPr="007776E7">
                  <w:rPr>
                    <w:rFonts w:ascii="Times New Roman" w:eastAsia="MS Minngs" w:hAnsi="Times New Roman" w:cs="Tahoma"/>
                    <w:b/>
                    <w:bCs/>
                    <w:kern w:val="1"/>
                    <w:sz w:val="26"/>
                    <w:szCs w:val="26"/>
                    <w:lang w:eastAsia="ar-SA"/>
                  </w:rPr>
                  <w:t xml:space="preserve">«___»___________2014 г. </w:t>
                </w:r>
              </w:p>
              <w:p w:rsidR="007776E7" w:rsidRPr="007776E7" w:rsidRDefault="007776E7" w:rsidP="007776E7">
                <w:pPr>
                  <w:suppressAutoHyphens/>
                  <w:spacing w:after="0" w:line="240" w:lineRule="auto"/>
                  <w:rPr>
                    <w:rFonts w:ascii="Times New Roman" w:eastAsia="MS Minngs" w:hAnsi="Times New Roman" w:cs="Times New Roman"/>
                    <w:kern w:val="1"/>
                    <w:sz w:val="24"/>
                    <w:szCs w:val="24"/>
                    <w:lang w:eastAsia="ar-SA"/>
                  </w:rPr>
                </w:pPr>
              </w:p>
              <w:p w:rsidR="00476522" w:rsidRDefault="00476522" w:rsidP="00B955D9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47652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76522" w:rsidRDefault="000A4E82" w:rsidP="0047652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ПРОГРАММА                                       УЧЕБНО-ВОСПИТАТЕЛЬНОЙ ДЕЯТЕЛЬНОСТИ</w:t>
                    </w:r>
                  </w:p>
                </w:tc>
              </w:sdtContent>
            </w:sdt>
          </w:tr>
          <w:tr w:rsidR="0047652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76522" w:rsidRDefault="000A4E82" w:rsidP="00476522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ВОСКРЕСНАЯ ШКОЛА ДУХОВНОГО ПЕНИЯ</w:t>
                    </w:r>
                  </w:p>
                </w:tc>
              </w:sdtContent>
            </w:sdt>
          </w:tr>
          <w:tr w:rsidR="0047652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6522" w:rsidRDefault="00476522">
                <w:pPr>
                  <w:pStyle w:val="a3"/>
                  <w:jc w:val="center"/>
                </w:pPr>
              </w:p>
            </w:tc>
          </w:tr>
          <w:tr w:rsidR="0047652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76522" w:rsidRDefault="000A4E82" w:rsidP="00476522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ХРАМ В ЧЕСТЬ ВОЗНЕСЕНИЯ ГОСПОДНЯ Г. БРЯНСК</w:t>
                    </w:r>
                  </w:p>
                </w:tc>
              </w:sdtContent>
            </w:sdt>
          </w:tr>
          <w:tr w:rsidR="0047652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6522" w:rsidRDefault="00476522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476522" w:rsidRDefault="00476522"/>
        <w:p w:rsidR="00476522" w:rsidRDefault="00476522"/>
        <w:p w:rsidR="00476522" w:rsidRDefault="00476522"/>
        <w:tbl>
          <w:tblPr>
            <w:tblpPr w:leftFromText="187" w:rightFromText="187" w:vertAnchor="page" w:horzAnchor="page" w:tblpXSpec="center" w:tblpY="11089"/>
            <w:tblW w:w="5000" w:type="pct"/>
            <w:tblLook w:val="04A0" w:firstRow="1" w:lastRow="0" w:firstColumn="1" w:lastColumn="0" w:noHBand="0" w:noVBand="1"/>
          </w:tblPr>
          <w:tblGrid>
            <w:gridCol w:w="14786"/>
          </w:tblGrid>
          <w:tr w:rsidR="00972D3B" w:rsidTr="00972D3B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972D3B" w:rsidRDefault="00972D3B" w:rsidP="007776E7">
                    <w:pPr>
                      <w:pStyle w:val="a3"/>
                      <w:jc w:val="center"/>
                    </w:pPr>
                    <w:r>
                      <w:t>201</w:t>
                    </w:r>
                    <w:r w:rsidR="007776E7">
                      <w:t>4</w:t>
                    </w:r>
                    <w:r>
                      <w:t xml:space="preserve"> ГОД</w:t>
                    </w:r>
                  </w:p>
                </w:tc>
              </w:sdtContent>
            </w:sdt>
          </w:tr>
        </w:tbl>
        <w:p w:rsidR="00476522" w:rsidRDefault="00CF16BC"/>
        <w:bookmarkStart w:id="0" w:name="_GoBack" w:displacedByCustomXml="next"/>
        <w:bookmarkEnd w:id="0" w:displacedByCustomXml="next"/>
      </w:sdtContent>
    </w:sdt>
    <w:p w:rsidR="00476522" w:rsidRPr="002B6CF4" w:rsidRDefault="00476522" w:rsidP="00C43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F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76522" w:rsidRPr="00C43D9D" w:rsidRDefault="00476522" w:rsidP="00C43D9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D9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D6B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 2</w:t>
      </w:r>
    </w:p>
    <w:p w:rsidR="00476522" w:rsidRPr="00C43D9D" w:rsidRDefault="00C43D9D" w:rsidP="00C43D9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D9D">
        <w:rPr>
          <w:rFonts w:ascii="Times New Roman" w:hAnsi="Times New Roman" w:cs="Times New Roman"/>
          <w:sz w:val="28"/>
          <w:szCs w:val="28"/>
        </w:rPr>
        <w:t>Цели и результаты учебно-воспитательной деятельности</w:t>
      </w:r>
      <w:r w:rsidR="001D6BC5">
        <w:rPr>
          <w:rFonts w:ascii="Times New Roman" w:hAnsi="Times New Roman" w:cs="Times New Roman"/>
          <w:sz w:val="28"/>
          <w:szCs w:val="28"/>
        </w:rPr>
        <w:t>…………………………………………………. 5</w:t>
      </w:r>
    </w:p>
    <w:p w:rsidR="00C43D9D" w:rsidRPr="00C43D9D" w:rsidRDefault="00C43D9D" w:rsidP="00C43D9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D9D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детей</w:t>
      </w:r>
      <w:r w:rsidR="001D6BC5">
        <w:rPr>
          <w:rFonts w:ascii="Times New Roman" w:hAnsi="Times New Roman" w:cs="Times New Roman"/>
          <w:sz w:val="28"/>
          <w:szCs w:val="28"/>
        </w:rPr>
        <w:t>……………………………………………………… 18</w:t>
      </w:r>
    </w:p>
    <w:p w:rsidR="00C43D9D" w:rsidRPr="00C43D9D" w:rsidRDefault="00C43D9D" w:rsidP="00C43D9D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D9D">
        <w:rPr>
          <w:rFonts w:ascii="Times New Roman" w:hAnsi="Times New Roman" w:cs="Times New Roman"/>
          <w:sz w:val="28"/>
          <w:szCs w:val="28"/>
        </w:rPr>
        <w:t>Учебный план воскресной школы</w:t>
      </w:r>
      <w:r w:rsidR="001D6B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 20</w:t>
      </w:r>
    </w:p>
    <w:p w:rsidR="001D6BC5" w:rsidRDefault="001D6BC5" w:rsidP="001D6BC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D9D">
        <w:rPr>
          <w:rFonts w:ascii="Times New Roman" w:hAnsi="Times New Roman" w:cs="Times New Roman"/>
          <w:sz w:val="28"/>
          <w:szCs w:val="28"/>
        </w:rPr>
        <w:t>Особенности организации учебно-воспитательной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…………………………………………. </w:t>
      </w:r>
      <w:r w:rsidR="000A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2F1A17" w:rsidRDefault="002F1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CF4" w:rsidRDefault="002B6CF4" w:rsidP="002B6CF4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6CF4" w:rsidRPr="002B6CF4" w:rsidRDefault="002B6CF4" w:rsidP="002B6CF4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6CF4" w:rsidRPr="002B6CF4" w:rsidRDefault="002B6CF4" w:rsidP="002B6C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ngs" w:hAnsi="Times New Roman" w:cs="Times New Roman"/>
          <w:b/>
          <w:sz w:val="26"/>
          <w:szCs w:val="26"/>
          <w:lang w:eastAsia="ru-RU"/>
        </w:rPr>
      </w:pPr>
    </w:p>
    <w:p w:rsidR="00EA3D3C" w:rsidRPr="002B6CF4" w:rsidRDefault="00EA3D3C" w:rsidP="00EA3D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Учебно-воспитательная деятельность, реализуемая в </w:t>
      </w:r>
      <w:r w:rsidR="00700420" w:rsidRPr="00700420">
        <w:rPr>
          <w:rFonts w:ascii="Times New Roman" w:eastAsia="MS Minngs" w:hAnsi="Times New Roman" w:cs="Times New Roman"/>
          <w:b/>
          <w:sz w:val="26"/>
          <w:szCs w:val="26"/>
          <w:lang w:eastAsia="ru-RU"/>
        </w:rPr>
        <w:t>Церковно-приходской в</w:t>
      </w:r>
      <w:r w:rsidRPr="00700420">
        <w:rPr>
          <w:rFonts w:ascii="Times New Roman" w:eastAsia="MS Minngs" w:hAnsi="Times New Roman" w:cs="Times New Roman"/>
          <w:b/>
          <w:sz w:val="26"/>
          <w:szCs w:val="26"/>
          <w:lang w:eastAsia="ru-RU"/>
        </w:rPr>
        <w:t xml:space="preserve">оскресной школе при храме в честь Вознесения Господня </w:t>
      </w:r>
      <w:proofErr w:type="spellStart"/>
      <w:r w:rsidRPr="00700420">
        <w:rPr>
          <w:rFonts w:ascii="Times New Roman" w:eastAsia="MS Minngs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700420">
        <w:rPr>
          <w:rFonts w:ascii="Times New Roman" w:eastAsia="MS Minngs" w:hAnsi="Times New Roman" w:cs="Times New Roman"/>
          <w:b/>
          <w:sz w:val="26"/>
          <w:szCs w:val="26"/>
          <w:lang w:eastAsia="ru-RU"/>
        </w:rPr>
        <w:t>.Б</w:t>
      </w:r>
      <w:proofErr w:type="gramEnd"/>
      <w:r w:rsidRPr="00700420">
        <w:rPr>
          <w:rFonts w:ascii="Times New Roman" w:eastAsia="MS Minngs" w:hAnsi="Times New Roman" w:cs="Times New Roman"/>
          <w:b/>
          <w:sz w:val="26"/>
          <w:szCs w:val="26"/>
          <w:lang w:eastAsia="ru-RU"/>
        </w:rPr>
        <w:t>рянск</w:t>
      </w:r>
      <w:proofErr w:type="spell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="00700420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(далее - воскресная школа),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являет собой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целенаправленный процесс религиозного обучения и воспитания детей, осуществляемый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членами Местной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религиозной организацией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Православный Приход храма в честь Вознесения Господня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г.Брянск</w:t>
      </w:r>
      <w:proofErr w:type="spell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Брянской епархии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Русской Православной Церкви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и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направленный на усвоение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воспитанниками Воскресной школы </w:t>
      </w:r>
      <w:proofErr w:type="spellStart"/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вероучительных</w:t>
      </w:r>
      <w:proofErr w:type="spellEnd"/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знаний и формирование навыков христианского благочестия в обыденной жизни.</w:t>
      </w:r>
    </w:p>
    <w:p w:rsidR="00EA3D3C" w:rsidRPr="002B6CF4" w:rsidRDefault="00EA3D3C" w:rsidP="00EA3D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ew Roman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Воскресная школа</w:t>
      </w:r>
      <w:r w:rsidR="00700420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–</w:t>
      </w:r>
      <w:r w:rsidRPr="002B6CF4">
        <w:rPr>
          <w:rFonts w:ascii="Times New Roman" w:eastAsia="MS MinNew Roman" w:hAnsi="Times New Roman" w:cs="Times New Roman"/>
          <w:sz w:val="26"/>
          <w:szCs w:val="26"/>
          <w:lang w:eastAsia="ru-RU"/>
        </w:rPr>
        <w:t xml:space="preserve"> это структурное подразделение </w:t>
      </w:r>
      <w:r>
        <w:rPr>
          <w:rFonts w:ascii="Times New Roman" w:eastAsia="MS MinNew Roman" w:hAnsi="Times New Roman" w:cs="Times New Roman"/>
          <w:sz w:val="26"/>
          <w:szCs w:val="26"/>
          <w:lang w:eastAsia="ru-RU"/>
        </w:rPr>
        <w:t xml:space="preserve">МРО Православный Приход храма в честь Вознесения Господня </w:t>
      </w:r>
      <w:proofErr w:type="spellStart"/>
      <w:r>
        <w:rPr>
          <w:rFonts w:ascii="Times New Roman" w:eastAsia="MS Min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MS MinNew Roman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MS MinNew Roman" w:hAnsi="Times New Roman" w:cs="Times New Roman"/>
          <w:sz w:val="26"/>
          <w:szCs w:val="26"/>
          <w:lang w:eastAsia="ru-RU"/>
        </w:rPr>
        <w:t>рянск</w:t>
      </w:r>
      <w:proofErr w:type="spellEnd"/>
      <w:r>
        <w:rPr>
          <w:rFonts w:ascii="Times New Roman" w:eastAsia="MS MinNew Roman" w:hAnsi="Times New Roman" w:cs="Times New Roman"/>
          <w:sz w:val="26"/>
          <w:szCs w:val="26"/>
          <w:lang w:eastAsia="ru-RU"/>
        </w:rPr>
        <w:t xml:space="preserve"> Брянской епархии РПЦ , </w:t>
      </w:r>
      <w:r w:rsidRPr="002B6CF4">
        <w:rPr>
          <w:rFonts w:ascii="Times New Roman" w:eastAsia="MS MinNew Roman" w:hAnsi="Times New Roman" w:cs="Times New Roman"/>
          <w:sz w:val="26"/>
          <w:szCs w:val="26"/>
          <w:lang w:eastAsia="ru-RU"/>
        </w:rPr>
        <w:t xml:space="preserve">осуществляющее функции религиозной организации по обучению религии (основам православного вероучения), а также формированию умений и навыков, необходимых для православного христианина в соответствии со Стандартом учебно-воспитательной деятельности, реализуемой в воскресных школах </w:t>
      </w:r>
      <w:r w:rsidR="00700420">
        <w:rPr>
          <w:rFonts w:ascii="Times New Roman" w:eastAsia="MS MinNew Roman" w:hAnsi="Times New Roman" w:cs="Times New Roman"/>
          <w:sz w:val="26"/>
          <w:szCs w:val="26"/>
          <w:lang w:eastAsia="ru-RU"/>
        </w:rPr>
        <w:t xml:space="preserve">(для детей) </w:t>
      </w:r>
      <w:r w:rsidRPr="002B6CF4">
        <w:rPr>
          <w:rFonts w:ascii="Times New Roman" w:eastAsia="MS MinNew Roman" w:hAnsi="Times New Roman" w:cs="Times New Roman"/>
          <w:sz w:val="26"/>
          <w:szCs w:val="26"/>
          <w:lang w:eastAsia="ru-RU"/>
        </w:rPr>
        <w:t>Русской Православной Церкви.</w:t>
      </w:r>
    </w:p>
    <w:p w:rsidR="002B6CF4" w:rsidRPr="002B6CF4" w:rsidRDefault="002B6CF4" w:rsidP="002B6C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Обучение основам православного вероучения и религиозное воспитание детей являются приоритетными направлениями деятельности </w:t>
      </w:r>
      <w:r w:rsidR="00EA3D3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Воскресной школы.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За </w:t>
      </w:r>
      <w:r w:rsid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годы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="00EA3D3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существования Воскресной школы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наблюдалась положительная динамика роста количества 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воспитанников  (от 15 </w:t>
      </w:r>
      <w:r w:rsid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человек в 2003 году 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до 150 </w:t>
      </w:r>
      <w:r w:rsidR="0048423A">
        <w:rPr>
          <w:rFonts w:ascii="Times New Roman" w:eastAsia="MS Minngs" w:hAnsi="Times New Roman" w:cs="Times New Roman"/>
          <w:sz w:val="26"/>
          <w:szCs w:val="26"/>
          <w:lang w:eastAsia="ru-RU"/>
        </w:rPr>
        <w:t>- в 2013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).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Это свидетельствует о повышении роли и значения 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В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оскресн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ой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школ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ы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 деле воспитания и </w:t>
      </w:r>
      <w:proofErr w:type="spellStart"/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воцерковления</w:t>
      </w:r>
      <w:proofErr w:type="spellEnd"/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детей и подростков, проживающих в </w:t>
      </w:r>
      <w:proofErr w:type="spellStart"/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Фокинском</w:t>
      </w:r>
      <w:proofErr w:type="spellEnd"/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районе </w:t>
      </w:r>
      <w:proofErr w:type="spellStart"/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г</w:t>
      </w:r>
      <w:proofErr w:type="gramStart"/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.Б</w:t>
      </w:r>
      <w:proofErr w:type="gramEnd"/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рянска</w:t>
      </w:r>
      <w:proofErr w:type="spellEnd"/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. В настоящее время 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В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оскресн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ая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школ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а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стал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а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центр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ом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духовно-нравственного просвещения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 в районе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, 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центром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приобщения детей и молодежи к православной традиции, церковному укладу жизни, церковной среде. </w:t>
      </w:r>
    </w:p>
    <w:p w:rsidR="002B6CF4" w:rsidRPr="002B6CF4" w:rsidRDefault="00510A5B" w:rsidP="00510A5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ngs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П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овышени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е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качества религиозного образования детей и юношества предполагает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сегодня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не только правильную передачу знаний о Боге, мире и человеке, но, прежде всего, укоренение детей в вере и традиции,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а это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возможное только при активном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>участии в приходской жизни, в церковных богослужениях, а также при формировании потребности, желания прибегать к спасительным источникам благодати, данным через Церковные Таинства.</w:t>
      </w:r>
      <w:proofErr w:type="gramEnd"/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Эт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а главная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задач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а, которую выполняет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В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оскресн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ая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школ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а.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</w:p>
    <w:p w:rsidR="002B6CF4" w:rsidRPr="002B6CF4" w:rsidRDefault="002B6CF4" w:rsidP="002B6C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 xml:space="preserve">Цель </w:t>
      </w:r>
      <w:r w:rsidR="00510A5B"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>Программы</w:t>
      </w:r>
      <w:r w:rsidRPr="002B6CF4"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 xml:space="preserve"> учебно-воспитательной деятельности –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систематиз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ация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учебно-воспитательн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ой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деятельност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и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 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В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оскресн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ой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школ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е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духовного пения при храме в честь Вознесения Господня </w:t>
      </w:r>
      <w:proofErr w:type="spellStart"/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г</w:t>
      </w:r>
      <w:proofErr w:type="gramStart"/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.Б</w:t>
      </w:r>
      <w:proofErr w:type="gramEnd"/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рянск</w:t>
      </w:r>
      <w:proofErr w:type="spellEnd"/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Брянской епархии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Русской Православной Церкви, повы</w:t>
      </w:r>
      <w:r w:rsidR="00663B1C">
        <w:rPr>
          <w:rFonts w:ascii="Times New Roman" w:eastAsia="MS Minngs" w:hAnsi="Times New Roman" w:cs="Times New Roman"/>
          <w:sz w:val="26"/>
          <w:szCs w:val="26"/>
          <w:lang w:eastAsia="ru-RU"/>
        </w:rPr>
        <w:t>шение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качеств</w:t>
      </w:r>
      <w:r w:rsidR="00663B1C">
        <w:rPr>
          <w:rFonts w:ascii="Times New Roman" w:eastAsia="MS Minngs" w:hAnsi="Times New Roman" w:cs="Times New Roman"/>
          <w:sz w:val="26"/>
          <w:szCs w:val="26"/>
          <w:lang w:eastAsia="ru-RU"/>
        </w:rPr>
        <w:t>а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религиозного образования и воспитания</w:t>
      </w:r>
      <w:r w:rsidR="00663B1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детей, реализация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компонент</w:t>
      </w:r>
      <w:r w:rsidR="00663B1C">
        <w:rPr>
          <w:rFonts w:ascii="Times New Roman" w:eastAsia="MS Minngs" w:hAnsi="Times New Roman" w:cs="Times New Roman"/>
          <w:sz w:val="26"/>
          <w:szCs w:val="26"/>
          <w:lang w:eastAsia="ru-RU"/>
        </w:rPr>
        <w:t>а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дополнительного образования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.</w:t>
      </w:r>
    </w:p>
    <w:p w:rsidR="002B6CF4" w:rsidRPr="002B6CF4" w:rsidRDefault="002B6CF4" w:rsidP="002B6CF4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outlineLvl w:val="0"/>
        <w:rPr>
          <w:rFonts w:ascii="Times New Roman" w:eastAsia="MS Minngs" w:hAnsi="Times New Roman" w:cs="Times New Roman"/>
          <w:i/>
          <w:sz w:val="26"/>
          <w:szCs w:val="26"/>
          <w:lang w:eastAsia="ru-RU"/>
        </w:rPr>
      </w:pPr>
      <w:bookmarkStart w:id="1" w:name="_Toc325118845"/>
      <w:bookmarkStart w:id="2" w:name="_Toc325121110"/>
      <w:bookmarkStart w:id="3" w:name="_Toc325121349"/>
      <w:bookmarkStart w:id="4" w:name="_Toc325121375"/>
      <w:bookmarkStart w:id="5" w:name="_Toc325121845"/>
    </w:p>
    <w:p w:rsidR="002B6CF4" w:rsidRPr="002B6CF4" w:rsidRDefault="002B6CF4" w:rsidP="002B6CF4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outlineLvl w:val="0"/>
        <w:rPr>
          <w:rFonts w:ascii="Times New Roman" w:eastAsia="MS Minngs" w:hAnsi="Times New Roman" w:cs="Times New Roman"/>
          <w:i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 xml:space="preserve">Задачи </w:t>
      </w:r>
      <w:r w:rsidR="00510A5B"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>Программы</w:t>
      </w:r>
      <w:r w:rsidRPr="002B6CF4"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 xml:space="preserve"> учебно-воспитательной деятельности:</w:t>
      </w:r>
      <w:bookmarkEnd w:id="1"/>
      <w:bookmarkEnd w:id="2"/>
      <w:bookmarkEnd w:id="3"/>
      <w:bookmarkEnd w:id="4"/>
      <w:bookmarkEnd w:id="5"/>
    </w:p>
    <w:p w:rsidR="002B6CF4" w:rsidRPr="002B6CF4" w:rsidRDefault="002B6CF4" w:rsidP="002B6CF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организация системного изучения православной веры, религии и культуры;</w:t>
      </w:r>
    </w:p>
    <w:p w:rsidR="002B6CF4" w:rsidRPr="002B6CF4" w:rsidRDefault="002B6CF4" w:rsidP="002B6CF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proofErr w:type="spellStart"/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воцерковление</w:t>
      </w:r>
      <w:proofErr w:type="spellEnd"/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, привитие навыков христианского благочестия;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формирование духовной и нравственной ответственности у </w:t>
      </w:r>
      <w:r w:rsidR="00510A5B">
        <w:rPr>
          <w:rFonts w:ascii="Times New Roman" w:eastAsia="MS Minngs" w:hAnsi="Times New Roman" w:cs="Times New Roman"/>
          <w:sz w:val="26"/>
          <w:szCs w:val="26"/>
          <w:lang w:eastAsia="ru-RU"/>
        </w:rPr>
        <w:t>воспитанников Воскресной школы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формирование таких добродетелей, как послушание, терпение, целомудрие, смирение и др.;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воспитание православного сознания и поведения человека, отношения к Богу, миру и социуму;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изучение, сохранение и развитие национальных культурно-исторических традиций;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формирование уважительного отношения к представителям другой культуры, национальности, религии;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воспитание человека, способного к благотворительности, милосердию и состраданию;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воспитание жертвенного служения и любви на примере жизни и подвига святых;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left" w:pos="-2268"/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раскрытие понятия свободы как </w:t>
      </w:r>
      <w:proofErr w:type="spellStart"/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неподвластности</w:t>
      </w:r>
      <w:proofErr w:type="spellEnd"/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греху, в соотношении понятий свободы выбора и свободы от зла (из «Основ Социальной Концепции Русской Православной Церкви» о достоинстве, свободе и правах человека);</w:t>
      </w:r>
    </w:p>
    <w:p w:rsidR="002B6CF4" w:rsidRPr="002B6CF4" w:rsidRDefault="002B6CF4" w:rsidP="002B6CF4">
      <w:pPr>
        <w:widowControl w:val="0"/>
        <w:numPr>
          <w:ilvl w:val="0"/>
          <w:numId w:val="5"/>
        </w:numPr>
        <w:tabs>
          <w:tab w:val="left" w:pos="-1985"/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 xml:space="preserve"> повышение педагогической компетентности родителей (законных представителей детей), стремящихся воспитывать своих детей в  православной традиции, содействие сплочению родителей (законных представителей детей) и педагогов в процессе воспитания детей.</w:t>
      </w:r>
    </w:p>
    <w:p w:rsidR="002B6CF4" w:rsidRPr="002B6CF4" w:rsidRDefault="00AD6D14" w:rsidP="002B6C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ngs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>Принципы и подходы к обучению и воспитанию детей</w:t>
      </w:r>
      <w:r w:rsidR="002B6CF4" w:rsidRPr="002B6CF4"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>:</w:t>
      </w:r>
    </w:p>
    <w:p w:rsidR="002B6CF4" w:rsidRPr="0048423A" w:rsidRDefault="002B6CF4" w:rsidP="0048423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системообразующ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ие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: 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осознание деятельности  Воскресной школы как части 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единой системы религиозного образования 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основанной 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на принципах </w:t>
      </w:r>
      <w:proofErr w:type="spellStart"/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Христоцентричности</w:t>
      </w:r>
      <w:proofErr w:type="spellEnd"/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, преемственности, целостности, верности традиции;</w:t>
      </w:r>
    </w:p>
    <w:p w:rsidR="002B6CF4" w:rsidRPr="0048423A" w:rsidRDefault="002B6CF4" w:rsidP="0048423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контрольно-регулятивн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ые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: 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осуществление </w:t>
      </w:r>
      <w:proofErr w:type="gramStart"/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показател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ями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результативности учебно-воспитательной деятельности 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В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оскресн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ой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школ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ы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, качества и результатов религиозного образования и воспитания;</w:t>
      </w:r>
    </w:p>
    <w:p w:rsidR="002B6CF4" w:rsidRPr="0048423A" w:rsidRDefault="002B6CF4" w:rsidP="0048423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b/>
          <w:sz w:val="26"/>
          <w:szCs w:val="26"/>
          <w:lang w:eastAsia="ru-RU"/>
        </w:rPr>
      </w:pP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педагогическ</w:t>
      </w:r>
      <w:r w:rsidR="00516BE8"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ие</w:t>
      </w:r>
      <w:r w:rsidRPr="0048423A">
        <w:rPr>
          <w:rFonts w:ascii="Times New Roman" w:eastAsia="MS Minngs" w:hAnsi="Times New Roman" w:cs="Times New Roman"/>
          <w:sz w:val="26"/>
          <w:szCs w:val="26"/>
          <w:lang w:eastAsia="ru-RU"/>
        </w:rPr>
        <w:t>: формирование воспитательной среды для правильного духовного и нравственного развития каждой личности.</w:t>
      </w:r>
    </w:p>
    <w:p w:rsidR="002B6CF4" w:rsidRPr="002B6CF4" w:rsidRDefault="002B6CF4" w:rsidP="002B6C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ngs" w:hAnsi="Times New Roman" w:cs="Times New Roman"/>
          <w:i/>
          <w:sz w:val="26"/>
          <w:szCs w:val="26"/>
          <w:lang w:eastAsia="ru-RU"/>
        </w:rPr>
      </w:pPr>
    </w:p>
    <w:p w:rsidR="002B6CF4" w:rsidRPr="002B6CF4" w:rsidRDefault="002B6CF4" w:rsidP="002B6C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ngs" w:hAnsi="Times New Roman" w:cs="Times New Roman"/>
          <w:i/>
          <w:sz w:val="26"/>
          <w:szCs w:val="26"/>
          <w:lang w:eastAsia="ru-RU"/>
        </w:rPr>
      </w:pPr>
    </w:p>
    <w:p w:rsidR="002B6CF4" w:rsidRPr="002B6CF4" w:rsidRDefault="00AD6D14" w:rsidP="002B6C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ngs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>Участники учебно-воспитательной деятельности</w:t>
      </w:r>
      <w:r w:rsidR="002B6CF4" w:rsidRPr="002B6CF4">
        <w:rPr>
          <w:rFonts w:ascii="Times New Roman" w:eastAsia="MS Minngs" w:hAnsi="Times New Roman" w:cs="Times New Roman"/>
          <w:i/>
          <w:sz w:val="26"/>
          <w:szCs w:val="26"/>
          <w:lang w:eastAsia="ru-RU"/>
        </w:rPr>
        <w:t>:</w:t>
      </w:r>
    </w:p>
    <w:p w:rsidR="002B6CF4" w:rsidRPr="00BB6B74" w:rsidRDefault="002B6CF4" w:rsidP="00BB6B74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руководител</w:t>
      </w:r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ь</w:t>
      </w:r>
      <w:r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МРО православный Приход храма в честь Вознесения Господня </w:t>
      </w:r>
      <w:proofErr w:type="spellStart"/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г</w:t>
      </w:r>
      <w:proofErr w:type="gramStart"/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.Б</w:t>
      </w:r>
      <w:proofErr w:type="gramEnd"/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рянск</w:t>
      </w:r>
      <w:proofErr w:type="spellEnd"/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Брянской епархии РПЦ – настоятель </w:t>
      </w:r>
      <w:r w:rsidR="00BB6B74">
        <w:rPr>
          <w:rFonts w:ascii="Times New Roman" w:eastAsia="MS Minngs" w:hAnsi="Times New Roman" w:cs="Times New Roman"/>
          <w:sz w:val="26"/>
          <w:szCs w:val="26"/>
          <w:lang w:eastAsia="ru-RU"/>
        </w:rPr>
        <w:t>храма;</w:t>
      </w:r>
    </w:p>
    <w:p w:rsidR="002B6CF4" w:rsidRPr="00BB6B74" w:rsidRDefault="00BB6B74" w:rsidP="00BB6B74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директор</w:t>
      </w:r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Воскресной школы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, педагоги</w:t>
      </w:r>
      <w:r w:rsidR="002B6CF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;</w:t>
      </w:r>
    </w:p>
    <w:p w:rsidR="002B6CF4" w:rsidRPr="00BB6B74" w:rsidRDefault="002B6CF4" w:rsidP="00BB6B74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воспитанники </w:t>
      </w:r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Воскресной школы</w:t>
      </w:r>
      <w:r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;</w:t>
      </w:r>
    </w:p>
    <w:p w:rsidR="002B6CF4" w:rsidRPr="00BB6B74" w:rsidRDefault="002B6CF4" w:rsidP="00BB6B74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прихожане, родители (законные представители) воспитанников </w:t>
      </w:r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Воскресной школы</w:t>
      </w:r>
      <w:r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;</w:t>
      </w:r>
    </w:p>
    <w:p w:rsidR="002B6CF4" w:rsidRPr="00BB6B74" w:rsidRDefault="002B6CF4" w:rsidP="00BB6B74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православная общественность, прямо или косвенно участвующая в учебно-воспитательной деятельности </w:t>
      </w:r>
      <w:r w:rsidR="00AD6D14"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Воскресной школы</w:t>
      </w:r>
      <w:r w:rsidRPr="00BB6B74">
        <w:rPr>
          <w:rFonts w:ascii="Times New Roman" w:eastAsia="MS Minngs" w:hAnsi="Times New Roman" w:cs="Times New Roman"/>
          <w:sz w:val="26"/>
          <w:szCs w:val="26"/>
          <w:lang w:eastAsia="ru-RU"/>
        </w:rPr>
        <w:t>.</w:t>
      </w:r>
    </w:p>
    <w:p w:rsidR="002B6CF4" w:rsidRPr="002B6CF4" w:rsidRDefault="002B6CF4" w:rsidP="002B6C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2B6CF4" w:rsidRPr="002B6CF4" w:rsidRDefault="002B6CF4" w:rsidP="002B6CF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B955D9" w:rsidRDefault="00B955D9" w:rsidP="00B955D9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D9">
        <w:rPr>
          <w:rFonts w:ascii="Times New Roman" w:hAnsi="Times New Roman" w:cs="Times New Roman"/>
          <w:b/>
          <w:sz w:val="28"/>
          <w:szCs w:val="28"/>
        </w:rPr>
        <w:lastRenderedPageBreak/>
        <w:t>Цели и результаты учебно-воспитательной деятельности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Программа учебно-воспитательной деятельности Воскресной школы фиксирует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требования к результатам учебно-воспитательной деятельности: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а) </w:t>
      </w:r>
      <w:proofErr w:type="gram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личностным</w:t>
      </w:r>
      <w:proofErr w:type="gram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(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готовность и способность воспитанников </w:t>
      </w:r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 xml:space="preserve">руководствоваться христианскими нравственными принципами в своей жизни, к саморазвитию и самоопределению,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ценностно-смысловыми установками, отражающими индивидуальные позиции, </w:t>
      </w:r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>наличие стойкой мотивации к учению и познанию,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способность ставить цели и строить жизненные планы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)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;</w:t>
      </w:r>
    </w:p>
    <w:p w:rsid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б) </w:t>
      </w:r>
      <w:proofErr w:type="gram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предметным</w:t>
      </w:r>
      <w:proofErr w:type="gram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(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освоенный воспитанниками в ходе </w:t>
      </w:r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 xml:space="preserve">изучения </w:t>
      </w:r>
      <w:proofErr w:type="spellStart"/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>вероучительных</w:t>
      </w:r>
      <w:proofErr w:type="spellEnd"/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 xml:space="preserve"> предметов духовный опыт</w:t>
      </w:r>
      <w:r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>)</w:t>
      </w:r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>.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pacing w:val="-3"/>
          <w:sz w:val="26"/>
          <w:szCs w:val="26"/>
          <w:u w:val="single"/>
          <w:lang w:eastAsia="ru-RU"/>
        </w:rPr>
        <w:t>Личностные результаты</w:t>
      </w:r>
      <w:r w:rsidRPr="00A0310F"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 xml:space="preserve"> учебно-воспитательной деятельности</w:t>
      </w:r>
      <w:r w:rsidRPr="00A0310F">
        <w:rPr>
          <w:rFonts w:ascii="Times New Roman" w:eastAsia="MS Minngs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>отражают</w:t>
      </w:r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>: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а) осознание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воспитанников самих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себя </w:t>
      </w:r>
      <w:r w:rsidRPr="00A0310F"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>православным</w:t>
      </w:r>
      <w:r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>и христиа</w:t>
      </w:r>
      <w:r w:rsidRPr="00A0310F"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>н</w:t>
      </w:r>
      <w:r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>ами</w:t>
      </w:r>
      <w:r w:rsidRPr="00A0310F"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 xml:space="preserve">, </w:t>
      </w:r>
      <w:r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 xml:space="preserve">их </w:t>
      </w:r>
      <w:r w:rsidRPr="00A0310F"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>устремленность к высшему идеалу человеческого совершенства, выраженного в Богочеловеке – Господе Иисусе Христе;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б) осознание себя чадом Русской Православной Церкви;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pacing w:val="-15"/>
          <w:sz w:val="26"/>
          <w:szCs w:val="26"/>
          <w:lang w:eastAsia="ru-RU"/>
        </w:rPr>
      </w:pPr>
      <w:proofErr w:type="gram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в) наличие навыков добродетельной жизни (христианского благочестия), развитие таких качеств, как послушание, терпение, трудолюбие, милосердие, целомудрие, и др.;</w:t>
      </w:r>
      <w:proofErr w:type="gramEnd"/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>г) развитие навыков неприятия зла, различения греха и противостояния им;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pacing w:val="-16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pacing w:val="-3"/>
          <w:sz w:val="26"/>
          <w:szCs w:val="26"/>
          <w:lang w:eastAsia="ru-RU"/>
        </w:rPr>
        <w:t>д) формирование целостного взгляда на мир в его единстве и многообразии;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pacing w:val="-15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 xml:space="preserve">е) развитие самостоятельности и личной ответственности за свои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поступки на основе представлений о нравственных нормах, о достоинстве, свободе и правах  человека; 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pacing w:val="-16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>ж) развитие нравственного самосознания, доброжелательности,</w:t>
      </w:r>
      <w:r w:rsidRPr="00A0310F">
        <w:rPr>
          <w:rFonts w:ascii="Times New Roman" w:eastAsia="MS Minngs" w:hAnsi="Times New Roman" w:cs="Times New Roman"/>
          <w:spacing w:val="-2"/>
          <w:sz w:val="26"/>
          <w:szCs w:val="26"/>
          <w:lang w:eastAsia="ru-RU"/>
        </w:rPr>
        <w:t xml:space="preserve"> отзывчивости, понимания и сопереживания чувствам других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людей;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pacing w:val="-13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pacing w:val="-1"/>
          <w:sz w:val="26"/>
          <w:szCs w:val="26"/>
          <w:lang w:eastAsia="ru-RU"/>
        </w:rPr>
        <w:t>з) формирование эстетических потребностей, ценностей и чувств;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pacing w:val="-16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и) формирование ответственности и прилежания в учебе;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к) формирование установки на безопасный, здоровый образ жизни, наличие мотивации к творческому труду, работе на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>результат, бережному отношению к материальным и духовным ценностям.</w:t>
      </w:r>
    </w:p>
    <w:p w:rsidR="00972D3B" w:rsidRDefault="00A0310F" w:rsidP="00972D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MS Minngs" w:hAnsi="Times New Roman" w:cs="Times New Roman"/>
          <w:b/>
          <w:bCs/>
          <w:spacing w:val="-3"/>
          <w:sz w:val="32"/>
          <w:szCs w:val="32"/>
          <w:lang w:eastAsia="ru-RU"/>
        </w:rPr>
      </w:pPr>
      <w:r w:rsidRPr="00972D3B">
        <w:rPr>
          <w:rFonts w:ascii="Times New Roman" w:eastAsia="MS Minngs" w:hAnsi="Times New Roman" w:cs="Times New Roman"/>
          <w:b/>
          <w:bCs/>
          <w:spacing w:val="-3"/>
          <w:sz w:val="32"/>
          <w:szCs w:val="32"/>
          <w:lang w:eastAsia="ru-RU"/>
        </w:rPr>
        <w:t>Цели и предметные результаты реализации</w:t>
      </w:r>
    </w:p>
    <w:p w:rsidR="00A0310F" w:rsidRPr="00972D3B" w:rsidRDefault="00A0310F" w:rsidP="00972D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MS Minngs" w:hAnsi="Times New Roman" w:cs="Times New Roman"/>
          <w:b/>
          <w:sz w:val="32"/>
          <w:szCs w:val="32"/>
          <w:lang w:eastAsia="ru-RU"/>
        </w:rPr>
      </w:pPr>
      <w:r w:rsidRPr="00972D3B">
        <w:rPr>
          <w:rFonts w:ascii="Times New Roman" w:eastAsia="MS Minngs" w:hAnsi="Times New Roman" w:cs="Times New Roman"/>
          <w:b/>
          <w:bCs/>
          <w:spacing w:val="-3"/>
          <w:sz w:val="32"/>
          <w:szCs w:val="32"/>
          <w:lang w:eastAsia="ru-RU"/>
        </w:rPr>
        <w:t xml:space="preserve"> Программы учебно-воспитательной деятельности Воскресной школы: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MS Minngs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A0310F">
        <w:rPr>
          <w:rFonts w:ascii="Times New Roman" w:eastAsia="MS Minngs" w:hAnsi="Times New Roman" w:cs="Times New Roman"/>
          <w:b/>
          <w:bCs/>
          <w:smallCaps/>
          <w:spacing w:val="5"/>
          <w:sz w:val="28"/>
          <w:szCs w:val="28"/>
          <w:lang w:eastAsia="ru-RU"/>
        </w:rPr>
        <w:t>ДОШКОЛЬНАЯ СТУПЕНЬ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MS Minngs" w:hAnsi="Times New Roman" w:cs="Times New Roman"/>
          <w:b/>
          <w:bCs/>
          <w:spacing w:val="-3"/>
          <w:sz w:val="26"/>
          <w:szCs w:val="26"/>
          <w:lang w:eastAsia="ru-RU"/>
        </w:rPr>
      </w:pP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Православное воспитание детей дошкольного  возраста – это первая  ступень в процессе становления духовно-нравственной личности. В этом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другим людям, способности к сопереживанию, </w:t>
      </w:r>
      <w:proofErr w:type="spellStart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сорадости</w:t>
      </w:r>
      <w:proofErr w:type="spellEnd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, адекватному проявлению своих чувств, в поддержании порядка и чистоты в доме и во дворе, в своих вещах.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</w:p>
    <w:p w:rsidR="00A0310F" w:rsidRPr="00A0310F" w:rsidRDefault="00A0310F" w:rsidP="0062220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proofErr w:type="spellStart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Вероучительн</w:t>
      </w:r>
      <w:r w:rsidR="001B36C7">
        <w:rPr>
          <w:rFonts w:ascii="Times New Roman" w:eastAsia="MS Minngs" w:hAnsi="Times New Roman" w:cs="Tahoma"/>
          <w:sz w:val="26"/>
          <w:szCs w:val="26"/>
          <w:lang w:eastAsia="ru-RU"/>
        </w:rPr>
        <w:t>ой</w:t>
      </w:r>
      <w:proofErr w:type="spellEnd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</w:t>
      </w:r>
      <w:r w:rsidR="001B36C7">
        <w:rPr>
          <w:rFonts w:ascii="Times New Roman" w:eastAsia="MS Minngs" w:hAnsi="Times New Roman" w:cs="Tahoma"/>
          <w:sz w:val="26"/>
          <w:szCs w:val="26"/>
          <w:lang w:eastAsia="ru-RU"/>
        </w:rPr>
        <w:t>дисциплиной</w:t>
      </w: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дошкольной ступени является </w:t>
      </w:r>
      <w:r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«Введение в Закон Божий»</w:t>
      </w:r>
      <w:r>
        <w:rPr>
          <w:rFonts w:ascii="Times New Roman" w:eastAsia="MS Minngs" w:hAnsi="Times New Roman" w:cs="Tahoma"/>
          <w:sz w:val="26"/>
          <w:szCs w:val="26"/>
          <w:lang w:eastAsia="ru-RU"/>
        </w:rPr>
        <w:t>.</w:t>
      </w: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</w:t>
      </w:r>
      <w:r w:rsidRPr="00B955D9">
        <w:rPr>
          <w:rFonts w:ascii="Times New Roman" w:eastAsia="MS Minngs" w:hAnsi="Times New Roman" w:cs="Times New Roman"/>
          <w:sz w:val="26"/>
          <w:szCs w:val="26"/>
          <w:lang w:eastAsia="ru-RU"/>
        </w:rPr>
        <w:t>Цел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ью</w:t>
      </w:r>
      <w:r w:rsidRPr="00B955D9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и результат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ом</w:t>
      </w:r>
      <w:r w:rsidRPr="00B955D9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реализации </w:t>
      </w:r>
      <w:r w:rsidRPr="00B955D9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учебно-воспитательной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программы на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Дошкольн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ой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ступен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и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Воскресной школы является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формирование </w:t>
      </w:r>
      <w:r w:rsidR="0062220D">
        <w:rPr>
          <w:rFonts w:ascii="Times New Roman" w:eastAsia="MS Minngs" w:hAnsi="Times New Roman" w:cs="Times New Roman"/>
          <w:sz w:val="26"/>
          <w:szCs w:val="26"/>
          <w:lang w:eastAsia="ru-RU"/>
        </w:rPr>
        <w:t>у детей 3-6 лет</w:t>
      </w:r>
      <w:r w:rsidR="0062220D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первичных представлений о Боге, мире и человеке, о православной вере и традиции, православной культуре.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ahoma"/>
          <w:i/>
          <w:sz w:val="26"/>
          <w:szCs w:val="26"/>
          <w:lang w:eastAsia="ru-RU"/>
        </w:rPr>
      </w:pP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MS Minngs" w:hAnsi="Times New Roman" w:cs="Tahoma"/>
          <w:b/>
          <w:bCs/>
          <w:i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 xml:space="preserve">Изучение </w:t>
      </w:r>
      <w:r w:rsidR="001B36C7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>дисциплины</w:t>
      </w:r>
      <w:r w:rsidR="0062220D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 xml:space="preserve"> </w:t>
      </w:r>
      <w:r w:rsidR="00972D3B"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«Введение в Закон Божий»</w:t>
      </w:r>
      <w:r w:rsidR="002D3D64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 xml:space="preserve"> </w:t>
      </w: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 xml:space="preserve">в дошкольном возрасте направлено на достижение следующих </w:t>
      </w:r>
      <w:r w:rsidRPr="00A0310F">
        <w:rPr>
          <w:rFonts w:ascii="Times New Roman" w:eastAsia="MS Minngs" w:hAnsi="Times New Roman" w:cs="Tahoma"/>
          <w:bCs/>
          <w:iCs/>
          <w:sz w:val="26"/>
          <w:szCs w:val="26"/>
          <w:u w:val="single"/>
          <w:lang w:eastAsia="ru-RU"/>
        </w:rPr>
        <w:t>целей</w:t>
      </w:r>
      <w:r w:rsidRPr="00A0310F">
        <w:rPr>
          <w:rFonts w:ascii="Times New Roman" w:eastAsia="MS Minngs" w:hAnsi="Times New Roman" w:cs="Tahoma"/>
          <w:b/>
          <w:bCs/>
          <w:i/>
          <w:iCs/>
          <w:sz w:val="26"/>
          <w:szCs w:val="26"/>
          <w:lang w:eastAsia="ru-RU"/>
        </w:rPr>
        <w:t>:</w:t>
      </w:r>
    </w:p>
    <w:p w:rsidR="00A0310F" w:rsidRPr="00A0310F" w:rsidRDefault="00A0310F" w:rsidP="00A0310F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>з</w:t>
      </w: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 xml:space="preserve">аложить основы </w:t>
      </w:r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>православного мировосприятия, дать начальные знания о Боге и вере, мире и человеке;</w:t>
      </w:r>
    </w:p>
    <w:p w:rsidR="00A0310F" w:rsidRPr="00A0310F" w:rsidRDefault="00A0310F" w:rsidP="00A0310F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>пробудить личность ребенка,</w:t>
      </w: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направить ее к познанию Бога, сформировать религиозные чувства;</w:t>
      </w:r>
    </w:p>
    <w:p w:rsidR="00A0310F" w:rsidRPr="00A0310F" w:rsidRDefault="00A0310F" w:rsidP="00A0310F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>воспитывать у детей чувство</w:t>
      </w: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благоговения к святыне и святым, почтения и любви к родителям и другим людям, учить их </w:t>
      </w: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lastRenderedPageBreak/>
        <w:t>бережно относиться к окружающему миру как творению Божиему;</w:t>
      </w:r>
    </w:p>
    <w:p w:rsidR="00A0310F" w:rsidRPr="00A0310F" w:rsidRDefault="00A0310F" w:rsidP="00A0310F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 xml:space="preserve"> развивать</w:t>
      </w: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творческие способности, направить их к умственному и физическому совершенствованию ребенка;</w:t>
      </w:r>
    </w:p>
    <w:p w:rsidR="00A0310F" w:rsidRPr="00A0310F" w:rsidRDefault="00A0310F" w:rsidP="00A0310F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 xml:space="preserve"> помочь освоить  и закрепить первоначальные навыки</w:t>
      </w: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 духовной жизни в Церкви;</w:t>
      </w:r>
    </w:p>
    <w:p w:rsidR="00A0310F" w:rsidRPr="00A0310F" w:rsidRDefault="00A0310F" w:rsidP="00A0310F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развивать нравственные чувства, дать первые представления о добре и зле, обогащать нравственный опыт детей через овладение навыками добродетельной жизни.</w:t>
      </w:r>
    </w:p>
    <w:p w:rsidR="006B1F4F" w:rsidRDefault="006B1F4F" w:rsidP="006222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ahoma"/>
          <w:i/>
          <w:sz w:val="26"/>
          <w:szCs w:val="26"/>
          <w:lang w:eastAsia="ru-RU"/>
        </w:rPr>
      </w:pPr>
    </w:p>
    <w:p w:rsidR="00A0310F" w:rsidRPr="00A0310F" w:rsidRDefault="0062220D" w:rsidP="006222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6B1F4F">
        <w:rPr>
          <w:rFonts w:ascii="Times New Roman" w:eastAsia="MS Minngs" w:hAnsi="Times New Roman" w:cs="Tahoma"/>
          <w:sz w:val="26"/>
          <w:szCs w:val="26"/>
          <w:lang w:eastAsia="ru-RU"/>
        </w:rPr>
        <w:t>Занятия с дошкольниками в Воскресной школе проводятся</w:t>
      </w:r>
      <w:r w:rsidR="00A0310F"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в форме уроков-встреч, уроков-бесед, творческих мастерских по 20-30 минут.</w:t>
      </w: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MS Minngs" w:hAnsi="Times New Roman" w:cs="Tahoma"/>
          <w:b/>
          <w:bCs/>
          <w:i/>
          <w:iCs/>
          <w:sz w:val="26"/>
          <w:szCs w:val="26"/>
          <w:lang w:eastAsia="ru-RU"/>
        </w:rPr>
      </w:pP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bCs/>
          <w:iCs/>
          <w:sz w:val="26"/>
          <w:szCs w:val="26"/>
          <w:u w:val="single"/>
          <w:lang w:eastAsia="ru-RU"/>
        </w:rPr>
        <w:t>Предметные результаты</w:t>
      </w: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 xml:space="preserve"> изучения</w:t>
      </w:r>
      <w:r w:rsidR="009D4C03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 xml:space="preserve"> </w:t>
      </w:r>
      <w:r w:rsidR="001B36C7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>дисциплины</w:t>
      </w: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 xml:space="preserve"> </w:t>
      </w:r>
      <w:r w:rsidR="00972D3B"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«Введение в Закон Божий»</w:t>
      </w:r>
      <w:r w:rsidRPr="00A0310F">
        <w:rPr>
          <w:rFonts w:ascii="Times New Roman" w:eastAsia="MS Minngs" w:hAnsi="Times New Roman" w:cs="Tahoma"/>
          <w:bCs/>
          <w:iCs/>
          <w:sz w:val="26"/>
          <w:szCs w:val="26"/>
          <w:lang w:eastAsia="ru-RU"/>
        </w:rPr>
        <w:t>:</w:t>
      </w:r>
    </w:p>
    <w:p w:rsidR="00A0310F" w:rsidRPr="00A0310F" w:rsidRDefault="00A0310F" w:rsidP="00A0310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понимание, что Бог есть Творец мира;</w:t>
      </w:r>
    </w:p>
    <w:p w:rsidR="00A0310F" w:rsidRPr="00A0310F" w:rsidRDefault="00A0310F" w:rsidP="00A0310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знание о молитве: где, когда и как надо молиться, молитвы </w:t>
      </w:r>
      <w:proofErr w:type="spellStart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предначинательные</w:t>
      </w:r>
      <w:proofErr w:type="spellEnd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, Молитва Господня, молитвы перед и после трапезы, причастный стих, Тропарь Пасхи;</w:t>
      </w:r>
    </w:p>
    <w:p w:rsidR="00A0310F" w:rsidRPr="00A0310F" w:rsidRDefault="00A0310F" w:rsidP="00A0310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представление о Церкви Христовой как доме Божием;</w:t>
      </w:r>
    </w:p>
    <w:p w:rsidR="00A0310F" w:rsidRPr="00A0310F" w:rsidRDefault="00A0310F" w:rsidP="00A0310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представление о Библии как Священной книге, знание главных сюжетов из Священного Писания (о сотворении мира, о Великом потопе, об Аврааме, Моисее, о главных событиях земной жизни Господа Иисуса Христа);</w:t>
      </w:r>
    </w:p>
    <w:p w:rsidR="00A0310F" w:rsidRPr="00A0310F" w:rsidRDefault="00A0310F" w:rsidP="00A0310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знание Заповедей Божиих (обзорно);</w:t>
      </w:r>
    </w:p>
    <w:p w:rsidR="00A0310F" w:rsidRPr="00A0310F" w:rsidRDefault="00A0310F" w:rsidP="00A0310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знание имен своих небесных покровителей; святых, почитаемых в храме, в семье;</w:t>
      </w:r>
    </w:p>
    <w:p w:rsidR="00A0310F" w:rsidRPr="00A0310F" w:rsidRDefault="00A0310F" w:rsidP="00A0310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умение совершать краткое утреннее и вечернее молитвенное правило;</w:t>
      </w:r>
    </w:p>
    <w:p w:rsidR="00A0310F" w:rsidRPr="00A0310F" w:rsidRDefault="00A0310F" w:rsidP="00A0310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умение различать образы Спасителя, Божией Матери и святых;</w:t>
      </w:r>
    </w:p>
    <w:p w:rsidR="00A0310F" w:rsidRPr="00A0310F" w:rsidRDefault="00A0310F" w:rsidP="00A0310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умение петь простые песнопения;</w:t>
      </w:r>
    </w:p>
    <w:p w:rsidR="00A0310F" w:rsidRPr="00A0310F" w:rsidRDefault="00A0310F" w:rsidP="00A0310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lastRenderedPageBreak/>
        <w:t xml:space="preserve">умение получать благословение и подходить </w:t>
      </w:r>
      <w:proofErr w:type="gramStart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ко</w:t>
      </w:r>
      <w:proofErr w:type="gramEnd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Святому Причащению.</w:t>
      </w:r>
    </w:p>
    <w:p w:rsidR="00A0310F" w:rsidRPr="00A0310F" w:rsidRDefault="00A0310F" w:rsidP="00A0310F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</w:p>
    <w:p w:rsidR="00A0310F" w:rsidRPr="00A0310F" w:rsidRDefault="00A0310F" w:rsidP="00A0310F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MS Minngs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A0310F">
        <w:rPr>
          <w:rFonts w:ascii="Times New Roman" w:eastAsia="MS Minngs" w:hAnsi="Times New Roman" w:cs="Times New Roman"/>
          <w:b/>
          <w:bCs/>
          <w:smallCaps/>
          <w:spacing w:val="5"/>
          <w:sz w:val="28"/>
          <w:szCs w:val="28"/>
          <w:lang w:eastAsia="ru-RU"/>
        </w:rPr>
        <w:t>НАЧАЛЬНАЯ СТУПЕНЬ</w:t>
      </w:r>
    </w:p>
    <w:p w:rsidR="001B36C7" w:rsidRPr="002B6CF4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Реализация Программы учебно-воспитательной деятельности Воскресной школы на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Начальн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ой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ступен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и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направленн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а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на формирование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у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детей 7-11 лет православного мировосприятия, усвоение воспитанниками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Воскресной школы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начальных знаний о православной вере, приобщение к православной традиции и культуре, образу жизни,  приобретение навыков христианского благочестия.</w:t>
      </w: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MS Minngs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</w:p>
    <w:p w:rsidR="001B36C7" w:rsidRPr="00A0310F" w:rsidRDefault="001B36C7" w:rsidP="001B36C7">
      <w:pPr>
        <w:suppressAutoHyphens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Вероучительными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предметами начальной ступени являются: </w:t>
      </w:r>
      <w:r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«Закон Божий»</w:t>
      </w:r>
      <w:r w:rsidR="00972D3B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,</w:t>
      </w:r>
      <w:r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 xml:space="preserve"> «Основы христианской нравственности»; «Церковно-славянский язык» и «Основы хорового и церковного пения»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.</w:t>
      </w: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Изучение курса </w:t>
      </w:r>
      <w:r w:rsidR="00972D3B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«Закон Божий»</w:t>
      </w:r>
      <w:r w:rsid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направлено на достижение следующих </w:t>
      </w:r>
      <w:r w:rsidRPr="00A0310F">
        <w:rPr>
          <w:rFonts w:ascii="Times New Roman" w:eastAsia="MS Minngs" w:hAnsi="Times New Roman" w:cs="Tahoma"/>
          <w:sz w:val="26"/>
          <w:szCs w:val="26"/>
          <w:u w:val="single"/>
          <w:lang w:eastAsia="ru-RU"/>
        </w:rPr>
        <w:t>целей</w:t>
      </w:r>
      <w:r w:rsidRPr="00A0310F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:</w:t>
      </w:r>
    </w:p>
    <w:p w:rsidR="001B36C7" w:rsidRPr="00A0310F" w:rsidRDefault="001B36C7" w:rsidP="001B36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заложить основы</w:t>
      </w:r>
      <w:r w:rsidRPr="00A0310F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 xml:space="preserve"> </w:t>
      </w: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православного мировоззрения и мировосприятия</w:t>
      </w:r>
      <w:r w:rsidRPr="00A0310F">
        <w:rPr>
          <w:rFonts w:ascii="Times New Roman" w:eastAsia="MS Minngs" w:hAnsi="Times New Roman" w:cs="Tahoma"/>
          <w:b/>
          <w:sz w:val="26"/>
          <w:szCs w:val="26"/>
          <w:lang w:eastAsia="ru-RU"/>
        </w:rPr>
        <w:t>;</w:t>
      </w:r>
    </w:p>
    <w:p w:rsidR="001B36C7" w:rsidRPr="00A0310F" w:rsidRDefault="001B36C7" w:rsidP="001B36C7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:rsidR="001B36C7" w:rsidRPr="00A0310F" w:rsidRDefault="001B36C7" w:rsidP="001B36C7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>помочь овладеть основными навыками добродетельной жизни (по совести), богослужебной жизни через участие в Таинствах и Богослужениях, посильных храмовых послушаниях, правилами поведения в храме и личной молитвы;</w:t>
      </w:r>
    </w:p>
    <w:p w:rsidR="001B36C7" w:rsidRPr="00A0310F" w:rsidRDefault="001B36C7" w:rsidP="001B36C7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>воспитать нравственные чувства, уважение и любовь к родителям и старшим, к Родине, бережное отношение к окружающему миру, как творению Божию;</w:t>
      </w:r>
    </w:p>
    <w:p w:rsidR="001B36C7" w:rsidRPr="00A0310F" w:rsidRDefault="001B36C7" w:rsidP="001B36C7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>формировать</w:t>
      </w:r>
      <w:r w:rsidRPr="00A0310F">
        <w:rPr>
          <w:rFonts w:ascii="Times New Roman" w:eastAsia="MS Minngs" w:hAnsi="Times New Roman" w:cs="Tahoma"/>
          <w:b/>
          <w:i/>
          <w:iCs/>
          <w:sz w:val="26"/>
          <w:szCs w:val="26"/>
          <w:lang w:eastAsia="ru-RU"/>
        </w:rPr>
        <w:t xml:space="preserve"> </w:t>
      </w:r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>ценностные жизненные ориентиры;</w:t>
      </w:r>
    </w:p>
    <w:p w:rsidR="001B36C7" w:rsidRPr="00A0310F" w:rsidRDefault="001B36C7" w:rsidP="001B36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 xml:space="preserve">научить применять полученные знания для духовного и творческого совершенствования  и помощи </w:t>
      </w:r>
      <w:proofErr w:type="gramStart"/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>ближнему</w:t>
      </w:r>
      <w:proofErr w:type="gramEnd"/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>.</w:t>
      </w:r>
    </w:p>
    <w:p w:rsidR="001B36C7" w:rsidRPr="00A0310F" w:rsidRDefault="001B36C7" w:rsidP="001B36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ahoma"/>
          <w:iCs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ahoma"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iCs/>
          <w:sz w:val="26"/>
          <w:szCs w:val="26"/>
          <w:u w:val="single"/>
          <w:lang w:eastAsia="ru-RU"/>
        </w:rPr>
        <w:t>Предметные результаты</w:t>
      </w:r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 xml:space="preserve"> изучения </w:t>
      </w:r>
      <w:r w:rsidR="006B1F4F">
        <w:rPr>
          <w:rFonts w:ascii="Times New Roman" w:eastAsia="MS Minngs" w:hAnsi="Times New Roman" w:cs="Tahoma"/>
          <w:iCs/>
          <w:sz w:val="26"/>
          <w:szCs w:val="26"/>
          <w:lang w:eastAsia="ru-RU"/>
        </w:rPr>
        <w:t xml:space="preserve">дисциплины </w:t>
      </w:r>
      <w:r w:rsidR="00972D3B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«Закон Божий»</w:t>
      </w:r>
      <w:r w:rsidRPr="00A0310F">
        <w:rPr>
          <w:rFonts w:ascii="Times New Roman" w:eastAsia="MS Minngs" w:hAnsi="Times New Roman" w:cs="Tahoma"/>
          <w:iCs/>
          <w:sz w:val="26"/>
          <w:szCs w:val="26"/>
          <w:lang w:eastAsia="ru-RU"/>
        </w:rPr>
        <w:t>:</w:t>
      </w:r>
    </w:p>
    <w:p w:rsidR="001B36C7" w:rsidRPr="00A0310F" w:rsidRDefault="001B36C7" w:rsidP="001B36C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знание, что Бог есть Творец мира, Иисус Христос Сын Божий – Спаситель мира;</w:t>
      </w:r>
    </w:p>
    <w:p w:rsidR="001B36C7" w:rsidRPr="00A0310F" w:rsidRDefault="001B36C7" w:rsidP="001B36C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знание и понимание Молитвы Господней, молитв перед и после трапезы, до и после учения, причастного стиха, основных песнопений Пасхи (тропарь, стихиры, избранные песни Пасхального канона);</w:t>
      </w:r>
    </w:p>
    <w:p w:rsidR="001B36C7" w:rsidRPr="00A0310F" w:rsidRDefault="001B36C7" w:rsidP="001B36C7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 событий земной жизни Господа Иисуса Христа, основных притч;</w:t>
      </w:r>
    </w:p>
    <w:p w:rsidR="001B36C7" w:rsidRPr="00A0310F" w:rsidRDefault="001B36C7" w:rsidP="001B36C7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представление о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:rsidR="001B36C7" w:rsidRPr="00A0310F" w:rsidRDefault="001B36C7" w:rsidP="001B36C7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знание названий двунадесятых и великих праздников;</w:t>
      </w:r>
    </w:p>
    <w:p w:rsidR="001B36C7" w:rsidRPr="00A0310F" w:rsidRDefault="001B36C7" w:rsidP="001B36C7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знание о Таинстве Покаяния и Евхаристии;</w:t>
      </w:r>
    </w:p>
    <w:p w:rsidR="001B36C7" w:rsidRPr="00A0310F" w:rsidRDefault="001B36C7" w:rsidP="001B36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знание имен двенадцать апостолов; представление о жизни апостолов Петра и Павла, архидиакона Стефана, великомучеников Георгия Победоносца и </w:t>
      </w:r>
      <w:proofErr w:type="spellStart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Пантелеимона</w:t>
      </w:r>
      <w:proofErr w:type="spellEnd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, мучениц Веры, Надежды, Любови и матери их Софии, святителя Николая Чудотворца, равноапостольных Константина и Елены;</w:t>
      </w:r>
    </w:p>
    <w:p w:rsidR="001B36C7" w:rsidRPr="00A0310F" w:rsidRDefault="001B36C7" w:rsidP="001B36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</w:t>
      </w:r>
      <w:proofErr w:type="gramStart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представление о Крещении Руси, апостоле Андрее Первозванном и равноапостольных Владимире и Ольге, о жизни </w:t>
      </w:r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 xml:space="preserve">благоверного князя Александра Невского, преподобного Сергия Радонежского, святителя Алексия Московского, благоверного князя Димитрия Донского, священномученика Патриарха </w:t>
      </w:r>
      <w:proofErr w:type="spellStart"/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>Ермогена</w:t>
      </w:r>
      <w:proofErr w:type="spellEnd"/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 xml:space="preserve">, преподобного Серафима Саровского, блаженных Ксении Петербургской и Матроны Московской, праведных Иоанна Кронштадтского и воина Федора Ушакова; о </w:t>
      </w:r>
      <w:proofErr w:type="spellStart"/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>новомучениках</w:t>
      </w:r>
      <w:proofErr w:type="spellEnd"/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 xml:space="preserve"> и исповедниках Российских;</w:t>
      </w:r>
      <w:proofErr w:type="gramEnd"/>
    </w:p>
    <w:p w:rsidR="001B36C7" w:rsidRPr="00A0310F" w:rsidRDefault="001B36C7" w:rsidP="001B36C7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знание десяти заповедей Божиих, заповедей Блаженств</w:t>
      </w:r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>;</w:t>
      </w:r>
    </w:p>
    <w:p w:rsidR="001B36C7" w:rsidRPr="00A0310F" w:rsidRDefault="001B36C7" w:rsidP="001B36C7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умение петь тропари двунадесятых праздников, тропарь и стихиры Пасхи;</w:t>
      </w:r>
    </w:p>
    <w:p w:rsidR="001B36C7" w:rsidRPr="00A0310F" w:rsidRDefault="001B36C7" w:rsidP="001B36C7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lastRenderedPageBreak/>
        <w:t xml:space="preserve"> сознанное участие в Таинствах Исповеди и Причащения.</w:t>
      </w:r>
    </w:p>
    <w:p w:rsidR="001B36C7" w:rsidRPr="00A0310F" w:rsidRDefault="001B36C7" w:rsidP="001B36C7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Использование своих знаний </w:t>
      </w:r>
      <w:proofErr w:type="gramStart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для</w:t>
      </w:r>
      <w:proofErr w:type="gramEnd"/>
      <w:r w:rsidRPr="00A0310F">
        <w:rPr>
          <w:rFonts w:ascii="Times New Roman" w:eastAsia="MS Minngs" w:hAnsi="Times New Roman" w:cs="Tahoma"/>
          <w:sz w:val="26"/>
          <w:szCs w:val="26"/>
          <w:lang w:eastAsia="ru-RU"/>
        </w:rPr>
        <w:t>:</w:t>
      </w:r>
    </w:p>
    <w:p w:rsidR="001B36C7" w:rsidRPr="00A0310F" w:rsidRDefault="001B36C7" w:rsidP="001B36C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eastAsia="MS Minngs" w:hAnsi="Times New Roman" w:cs="Tahoma"/>
          <w:b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>выявления и осознания собственных греховных поступков;</w:t>
      </w:r>
    </w:p>
    <w:p w:rsidR="001B36C7" w:rsidRPr="00A0310F" w:rsidRDefault="001B36C7" w:rsidP="001B36C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eastAsia="MS Minngs" w:hAnsi="Times New Roman" w:cs="Tahoma"/>
          <w:b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>построения исповеди и исправления грехов.</w:t>
      </w:r>
    </w:p>
    <w:p w:rsidR="001B36C7" w:rsidRPr="00A0310F" w:rsidRDefault="001B36C7" w:rsidP="001B36C7">
      <w:pPr>
        <w:widowControl w:val="0"/>
        <w:suppressAutoHyphens/>
        <w:spacing w:after="0" w:line="360" w:lineRule="auto"/>
        <w:rPr>
          <w:rFonts w:ascii="Times New Roman" w:eastAsia="MS Minngs" w:hAnsi="Times New Roman" w:cs="Tahoma"/>
          <w:b/>
          <w:bCs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suppressAutoHyphens/>
        <w:spacing w:after="0" w:line="360" w:lineRule="auto"/>
        <w:rPr>
          <w:rFonts w:ascii="Times New Roman" w:eastAsia="MS Minngs" w:hAnsi="Times New Roman" w:cs="Tahoma"/>
          <w:b/>
          <w:bCs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ahoma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Изучение </w:t>
      </w:r>
      <w:r w:rsidR="006B1F4F" w:rsidRPr="006B1F4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дисциплины </w:t>
      </w:r>
      <w:r w:rsidR="006B1F4F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«Ц</w:t>
      </w:r>
      <w:r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ерковно</w:t>
      </w:r>
      <w:r w:rsid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-</w:t>
      </w:r>
      <w:r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славянск</w:t>
      </w:r>
      <w:r w:rsidR="006B1F4F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ий</w:t>
      </w:r>
      <w:r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 xml:space="preserve"> язык</w:t>
      </w:r>
      <w:r w:rsidR="006B1F4F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»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направлено на достижение следующих </w:t>
      </w:r>
      <w:r w:rsidRPr="00A0310F">
        <w:rPr>
          <w:rFonts w:ascii="Times New Roman" w:eastAsia="MS Minngs" w:hAnsi="Times New Roman" w:cs="Times New Roman"/>
          <w:sz w:val="26"/>
          <w:szCs w:val="26"/>
          <w:u w:val="single"/>
          <w:lang w:eastAsia="ru-RU"/>
        </w:rPr>
        <w:t>целей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:</w:t>
      </w:r>
    </w:p>
    <w:p w:rsidR="001B36C7" w:rsidRPr="00A0310F" w:rsidRDefault="001B36C7" w:rsidP="001B36C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славянских народов;</w:t>
      </w:r>
    </w:p>
    <w:p w:rsidR="001B36C7" w:rsidRPr="00A0310F" w:rsidRDefault="001B36C7" w:rsidP="001B36C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:rsidR="001B36C7" w:rsidRPr="00A0310F" w:rsidRDefault="001B36C7" w:rsidP="001B36C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</w:pPr>
      <w:r w:rsidRPr="00A0310F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Предметные  результаты</w:t>
      </w:r>
      <w:r w:rsidRPr="00A0310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изучения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 xml:space="preserve"> </w:t>
      </w:r>
      <w:r w:rsidR="006B1F4F" w:rsidRPr="006B1F4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дисциплины </w:t>
      </w:r>
      <w:r w:rsidR="00972D3B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«Церковно</w:t>
      </w:r>
      <w:r w:rsid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-</w:t>
      </w:r>
      <w:r w:rsidR="00972D3B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славянский язык»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>: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tabs>
          <w:tab w:val="left" w:pos="0"/>
          <w:tab w:val="left" w:pos="79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знание истории жизни и трудов святых равноапостольных Кирилла (Константина) и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Мефодия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;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tabs>
          <w:tab w:val="left" w:pos="0"/>
          <w:tab w:val="left" w:pos="79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знание истории возникновения славянской письменности, развития церковнославянского языка;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tabs>
          <w:tab w:val="left" w:pos="0"/>
          <w:tab w:val="left" w:pos="79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знание азбуки: алфавитного порядка букв, названий, начертаний и звуковых соответствий каждой буквы;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tabs>
          <w:tab w:val="left" w:pos="0"/>
          <w:tab w:val="left" w:pos="79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знание основных особенностей церковнославянской лексики, словообразования, морфологии, синтаксиса;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tabs>
          <w:tab w:val="left" w:pos="0"/>
          <w:tab w:val="left" w:pos="79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знание словарных слов для чтения и слушания Евангелия и Псалтири;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tabs>
          <w:tab w:val="left" w:pos="0"/>
          <w:tab w:val="left" w:pos="79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>знание происхождения и значения общеупотребительных личных канонических имен;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tabs>
          <w:tab w:val="left" w:pos="0"/>
          <w:tab w:val="left" w:pos="79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овладение правилами чтения  и орфографии (особенности церковнославянской графики) церковнославянского текста;</w:t>
      </w:r>
    </w:p>
    <w:p w:rsidR="001B36C7" w:rsidRPr="00A0310F" w:rsidRDefault="001B36C7" w:rsidP="001B36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 умение читать церковнославянский текст (молитвы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предначинательные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;  тропари наиболее употребляемые);</w:t>
      </w:r>
    </w:p>
    <w:p w:rsidR="001B36C7" w:rsidRPr="00A0310F" w:rsidRDefault="001B36C7" w:rsidP="001B36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умение ориентироваться в нумерации страниц, псалмов, стихов в церковных книгах;</w:t>
      </w:r>
    </w:p>
    <w:p w:rsidR="001B36C7" w:rsidRPr="00A0310F" w:rsidRDefault="001B36C7" w:rsidP="001B36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умение осуществлять переложение на русский язык псалмов и притч;</w:t>
      </w:r>
    </w:p>
    <w:p w:rsidR="001B36C7" w:rsidRPr="00A0310F" w:rsidRDefault="001B36C7" w:rsidP="001B36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умение анализировать и кратко характеризовать части речи, предложение;</w:t>
      </w:r>
    </w:p>
    <w:p w:rsidR="001B36C7" w:rsidRPr="00A0310F" w:rsidRDefault="001B36C7" w:rsidP="001B36C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умение работать с церковнославянскими словарями.</w:t>
      </w:r>
    </w:p>
    <w:p w:rsidR="001B36C7" w:rsidRPr="00A0310F" w:rsidRDefault="001B36C7" w:rsidP="001B36C7">
      <w:pPr>
        <w:tabs>
          <w:tab w:val="left" w:pos="284"/>
        </w:tabs>
        <w:autoSpaceDN w:val="0"/>
        <w:spacing w:after="0" w:line="360" w:lineRule="auto"/>
        <w:ind w:left="284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Использовать приобретенные знания и умения в практической деятельности повседневной жизни: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читать и понимать церковнославянский текст;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знать наизусть основные молитвы; 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самостоятельно и регулярно совершать утреннее и вечернее молитвенное правило;</w:t>
      </w:r>
    </w:p>
    <w:p w:rsidR="001B36C7" w:rsidRPr="00A0310F" w:rsidRDefault="001B36C7" w:rsidP="001B36C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осмысленно участвовать в Богослужении.</w:t>
      </w: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Изучение</w:t>
      </w:r>
      <w:r w:rsidR="006B1F4F" w:rsidRPr="006B1F4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дисциплины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="006B1F4F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«Основы хорового и церковного пения»</w:t>
      </w:r>
      <w:r w:rsidR="006B1F4F" w:rsidRPr="006B1F4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направлено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на достижение следующих </w:t>
      </w:r>
      <w:r w:rsidRPr="00A0310F">
        <w:rPr>
          <w:rFonts w:ascii="Times New Roman" w:eastAsia="MS Minngs" w:hAnsi="Times New Roman" w:cs="Times New Roman"/>
          <w:sz w:val="26"/>
          <w:szCs w:val="26"/>
          <w:u w:val="single"/>
          <w:lang w:eastAsia="ru-RU"/>
        </w:rPr>
        <w:t>целей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:</w:t>
      </w:r>
    </w:p>
    <w:p w:rsidR="001B36C7" w:rsidRPr="00A0310F" w:rsidRDefault="001B36C7" w:rsidP="001B36C7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понимание церковнославянских терминов, проникновение в их духовно-нравственный смысл;</w:t>
      </w:r>
    </w:p>
    <w:p w:rsidR="001B36C7" w:rsidRPr="00A0310F" w:rsidRDefault="001B36C7" w:rsidP="001B36C7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овладение особенностями орфоэпии слов церковнославянского языка и стиля духовных песнопений в соответствии с традициями клиросного пения в православном храме;</w:t>
      </w:r>
    </w:p>
    <w:p w:rsidR="001B36C7" w:rsidRPr="00A0310F" w:rsidRDefault="001B36C7" w:rsidP="001B36C7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овладение основами правильного звукообразования в процессе пения;</w:t>
      </w:r>
    </w:p>
    <w:p w:rsidR="001B36C7" w:rsidRPr="00A0310F" w:rsidRDefault="001B36C7" w:rsidP="001B36C7">
      <w:pPr>
        <w:widowControl w:val="0"/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proofErr w:type="gram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развитие вокально-хоровых навыков: слуховое сосредоточение, вслушивание в коллективное звучание; умение брать дыхание, начинать и заканчивать по руке регента, подстраивать свой голос в унисон с общим звучанием хора;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>интонационно правильно воспроизводить певческие звуки на различных гласных, тянуть длинные звуки ровным по силе голосом на основе активного пиано; быстро и плавно переходить с д</w:t>
      </w:r>
      <w:r w:rsidR="002D3D64">
        <w:rPr>
          <w:rFonts w:ascii="Times New Roman" w:eastAsia="MS Minngs" w:hAnsi="Times New Roman" w:cs="Times New Roman"/>
          <w:sz w:val="26"/>
          <w:szCs w:val="26"/>
          <w:lang w:eastAsia="ru-RU"/>
        </w:rPr>
        <w:t>а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нного слога на другой без толчка;</w:t>
      </w:r>
      <w:proofErr w:type="gramEnd"/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ngs" w:hAnsi="Times New Roman" w:cs="Times New Roman"/>
          <w:b/>
          <w:sz w:val="26"/>
          <w:szCs w:val="26"/>
          <w:lang w:eastAsia="ru-RU"/>
        </w:rPr>
      </w:pP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u w:val="single"/>
          <w:lang w:eastAsia="ru-RU"/>
        </w:rPr>
        <w:t>Предметные результаты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изучения</w:t>
      </w:r>
      <w:r w:rsidRPr="00A0310F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B1F4F" w:rsidRPr="006B1F4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дисциплины </w:t>
      </w:r>
      <w:r w:rsidR="006B1F4F"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="00972D3B" w:rsidRPr="00972D3B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«Основы хорового и церковного пения»</w:t>
      </w:r>
      <w:r w:rsidRPr="00A0310F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:</w:t>
      </w:r>
    </w:p>
    <w:p w:rsidR="001B36C7" w:rsidRPr="00A0310F" w:rsidRDefault="001B36C7" w:rsidP="001B36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знание и понимание содержания слов тропарей, кондаков, стихир и ирмосов в</w:t>
      </w:r>
      <w:r w:rsidRPr="00A0310F">
        <w:rPr>
          <w:rFonts w:ascii="Times New Roman" w:eastAsia="MS Minngs" w:hAnsi="Times New Roman" w:cs="Times New Roman"/>
          <w:b/>
          <w:i/>
          <w:sz w:val="26"/>
          <w:szCs w:val="26"/>
          <w:lang w:eastAsia="ru-RU"/>
        </w:rPr>
        <w:t>о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сьми гласов;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знание нотной записи песнопений;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знание порядка следования строк в обиходных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гласовых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распевах в зависимости от словесного текста;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знание порядка следования песнопений Божественной Литургии и Всенощного бдения;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знание основных песнопений Постной и Цветной Триоди;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знание особенностей праздничных служб;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умение отличать по слуху распев одного гласа от другого;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умение правильно интонировать мелодии гласов;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умение держать строй в песнопениях в 2-х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голосном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изложении;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владение основными вокально-хоровыми навыками, такими как: певческое дыхание, звукообразование, дикция, ровность гласных, мягкая атака звука, уметь тянуть звук на длинных нотах, пользоваться грудными и головными резонаторами и др.;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соблюдение правил орфоэпии при пении на церковнославянском языке;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умение читать церковные тексты по принципу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псалмодирования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при соблюдении правил постановки как речевого, так и певческого голоса (с опорой на дыхание, умеренным по силе голосом, на выдержанной высоте тона в речевом диапазоне, соблюдая четкость дикции, дотягивая концы фраз и т.д.);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соблюдать правила поведения на клиросе;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>ориентироваться в нотных партитурах богослужебных песен;</w:t>
      </w:r>
    </w:p>
    <w:p w:rsidR="001B36C7" w:rsidRPr="00A0310F" w:rsidRDefault="001B36C7" w:rsidP="001B36C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петь под руководством регента.</w:t>
      </w:r>
    </w:p>
    <w:p w:rsidR="006B1F4F" w:rsidRPr="00A0310F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MS Minngs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A0310F">
        <w:rPr>
          <w:rFonts w:ascii="Times New Roman" w:eastAsia="MS Minngs" w:hAnsi="Times New Roman" w:cs="Times New Roman"/>
          <w:b/>
          <w:bCs/>
          <w:smallCaps/>
          <w:spacing w:val="5"/>
          <w:sz w:val="28"/>
          <w:szCs w:val="28"/>
          <w:lang w:eastAsia="ru-RU"/>
        </w:rPr>
        <w:t>ОСНОВНАЯ СТУПЕНЬ</w:t>
      </w:r>
    </w:p>
    <w:p w:rsidR="006B1F4F" w:rsidRPr="00A0310F" w:rsidRDefault="006B1F4F" w:rsidP="006B1F4F">
      <w:pPr>
        <w:widowControl w:val="0"/>
        <w:suppressAutoHyphens/>
        <w:spacing w:after="0" w:line="360" w:lineRule="auto"/>
        <w:jc w:val="both"/>
        <w:rPr>
          <w:rFonts w:ascii="Times New Roman" w:eastAsia="MS Minngs" w:hAnsi="Times New Roman" w:cs="Tahoma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Реализация Программы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учебно-воспитательной деятельности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Восчкресной</w:t>
      </w:r>
      <w:proofErr w:type="spell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школы на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Основн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ой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ступен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и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направлена 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на формирование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у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детей 12-1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7</w:t>
      </w:r>
      <w:r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лет православного мировоззрения, усвоение воспитанниками знаний о православном вероучении, христианской нравственности и культуре, закрепление навыков христианского благочестия, умения применять полученные знания в обыденной жизни, осознанно участвовать в Таинствах и богослужении Церкви, в социальной, молодежной и миссионерской работе на приходе</w:t>
      </w:r>
      <w:proofErr w:type="gramEnd"/>
    </w:p>
    <w:p w:rsidR="006B1F4F" w:rsidRPr="00972D3B" w:rsidRDefault="006B1F4F" w:rsidP="006B1F4F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</w:pPr>
      <w:proofErr w:type="spellStart"/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>Вероучительными</w:t>
      </w:r>
      <w:proofErr w:type="spellEnd"/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ahoma"/>
          <w:bCs/>
          <w:sz w:val="26"/>
          <w:szCs w:val="26"/>
          <w:lang w:eastAsia="ru-RU"/>
        </w:rPr>
        <w:t xml:space="preserve">дисциплинами </w:t>
      </w:r>
      <w:r w:rsidRPr="00A0310F">
        <w:rPr>
          <w:rFonts w:ascii="Times New Roman" w:eastAsia="MS Minngs" w:hAnsi="Times New Roman" w:cs="Tahoma"/>
          <w:bCs/>
          <w:sz w:val="26"/>
          <w:szCs w:val="26"/>
          <w:lang w:eastAsia="ru-RU"/>
        </w:rPr>
        <w:t xml:space="preserve"> основной ступени являются: </w:t>
      </w:r>
      <w:r w:rsidRPr="00972D3B"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  <w:t>«Священное Писание»: «Ветхий и Новый Завет»; «Православное Богослужение» («</w:t>
      </w:r>
      <w:proofErr w:type="spellStart"/>
      <w:r w:rsidRPr="00972D3B"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  <w:t>Литургика</w:t>
      </w:r>
      <w:proofErr w:type="spellEnd"/>
      <w:r w:rsidRPr="00972D3B"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  <w:t>»); «Основы православного вероучения»/(«Катехизис»); «История Христианской Церкви», «Христианская этика».</w:t>
      </w:r>
    </w:p>
    <w:p w:rsidR="006B1F4F" w:rsidRPr="00A0310F" w:rsidRDefault="006B1F4F" w:rsidP="006B1F4F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MS Minngs" w:hAnsi="Times New Roman" w:cs="Tahoma"/>
          <w:bCs/>
          <w:sz w:val="26"/>
          <w:szCs w:val="26"/>
          <w:lang w:eastAsia="ru-RU"/>
        </w:rPr>
      </w:pPr>
    </w:p>
    <w:p w:rsidR="006B1F4F" w:rsidRPr="00114E2E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114E2E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Изучение </w:t>
      </w:r>
      <w:r w:rsidR="00CF2E79" w:rsidRPr="00114E2E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дисциплины </w:t>
      </w:r>
      <w:r w:rsidR="00972D3B" w:rsidRPr="00972D3B"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  <w:t>«Священное Писание»: «Ветхий и Новый Завет»</w:t>
      </w:r>
      <w:r w:rsidR="00972D3B"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  <w:t xml:space="preserve"> </w:t>
      </w:r>
      <w:r w:rsidRPr="00114E2E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направлено на достижение следующих </w:t>
      </w:r>
      <w:r w:rsidRPr="00114E2E">
        <w:rPr>
          <w:rFonts w:ascii="Times New Roman" w:eastAsia="MS Minngs" w:hAnsi="Times New Roman" w:cs="Times New Roman"/>
          <w:sz w:val="26"/>
          <w:szCs w:val="26"/>
          <w:u w:val="single"/>
          <w:lang w:eastAsia="ru-RU"/>
        </w:rPr>
        <w:t>целей</w:t>
      </w:r>
      <w:r w:rsidRPr="00114E2E">
        <w:rPr>
          <w:rFonts w:ascii="Times New Roman" w:eastAsia="MS Minngs" w:hAnsi="Times New Roman" w:cs="Times New Roman"/>
          <w:sz w:val="26"/>
          <w:szCs w:val="26"/>
          <w:lang w:eastAsia="ru-RU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формирование целостной христианской картины мира;</w:t>
      </w:r>
    </w:p>
    <w:p w:rsidR="006B1F4F" w:rsidRPr="00A0310F" w:rsidRDefault="006B1F4F" w:rsidP="006B1F4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i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осмысление основных этапов спасения человеческого рода через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Боговоплощение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, Крестную Жертву и Воскресение Господа Иисуса Христа;</w:t>
      </w:r>
    </w:p>
    <w:p w:rsidR="006B1F4F" w:rsidRPr="00A0310F" w:rsidRDefault="006B1F4F" w:rsidP="006B1F4F">
      <w:pPr>
        <w:widowControl w:val="0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освоение знаний о важнейших событиях ветхозаветной и новозаветной истории;</w:t>
      </w:r>
    </w:p>
    <w:p w:rsidR="006B1F4F" w:rsidRPr="00A0310F" w:rsidRDefault="006B1F4F" w:rsidP="006B1F4F">
      <w:pPr>
        <w:widowControl w:val="0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овладение навыками работы с текстом Библии и навыками ее понимания;</w:t>
      </w:r>
    </w:p>
    <w:p w:rsidR="006B1F4F" w:rsidRPr="00A0310F" w:rsidRDefault="006B1F4F" w:rsidP="006B1F4F">
      <w:pPr>
        <w:widowControl w:val="0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:rsidR="006B1F4F" w:rsidRPr="00A0310F" w:rsidRDefault="006B1F4F" w:rsidP="006B1F4F">
      <w:pPr>
        <w:widowControl w:val="0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применение знаний и представлений о нравственном законе в личной жизни для христианского самосовершенствования;</w:t>
      </w:r>
    </w:p>
    <w:p w:rsidR="006B1F4F" w:rsidRPr="00A0310F" w:rsidRDefault="006B1F4F" w:rsidP="006B1F4F">
      <w:pPr>
        <w:widowControl w:val="0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>воспитание нравственных чувств, а также уважения, ответственности и бережного отношения к окружающему миру.</w:t>
      </w:r>
    </w:p>
    <w:p w:rsidR="006B1F4F" w:rsidRPr="00A0310F" w:rsidRDefault="006B1F4F" w:rsidP="006B1F4F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MS Minngs" w:hAnsi="Times New Roman" w:cs="Times New Roman"/>
          <w:bCs/>
          <w:i/>
          <w:sz w:val="26"/>
          <w:szCs w:val="26"/>
          <w:lang w:eastAsia="ru-RU"/>
        </w:rPr>
      </w:pPr>
    </w:p>
    <w:p w:rsidR="006B1F4F" w:rsidRPr="00A0310F" w:rsidRDefault="006B1F4F" w:rsidP="006B1F4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</w:pPr>
      <w:r w:rsidRPr="00114E2E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Предметные результаты</w:t>
      </w:r>
      <w:r w:rsidRPr="00114E2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изучения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 xml:space="preserve"> </w:t>
      </w:r>
      <w:r w:rsidR="00114E2E" w:rsidRPr="00114E2E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дисциплины </w:t>
      </w:r>
      <w:r w:rsidR="00972D3B" w:rsidRPr="00972D3B"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  <w:t>«Священное Писание»: «Ветхий и Новый Завет»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знание о Библии, названий книг, составляющих ее, автора Пятикнижия;</w:t>
      </w:r>
    </w:p>
    <w:p w:rsidR="006B1F4F" w:rsidRPr="00A0310F" w:rsidRDefault="006B1F4F" w:rsidP="006B1F4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знание основных событий библейской истории Ветхого и Нового Завета, основных прообразов ветхозаветной истории;</w:t>
      </w:r>
    </w:p>
    <w:p w:rsidR="006B1F4F" w:rsidRPr="00A0310F" w:rsidRDefault="006B1F4F" w:rsidP="006B1F4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знание</w:t>
      </w:r>
      <w:proofErr w:type="gramStart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Д</w:t>
      </w:r>
      <w:proofErr w:type="gramEnd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есяти заповедей Божиих;</w:t>
      </w:r>
    </w:p>
    <w:p w:rsidR="006B1F4F" w:rsidRPr="00A0310F" w:rsidRDefault="006B1F4F" w:rsidP="006B1F4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знание основных событий земной жизни Господа Иисуса Христа;</w:t>
      </w:r>
    </w:p>
    <w:p w:rsidR="006B1F4F" w:rsidRPr="00A0310F" w:rsidRDefault="006B1F4F" w:rsidP="006B1F4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рассказать о Библии как о Священной книге, имеющей ценность для всех людей;</w:t>
      </w:r>
    </w:p>
    <w:p w:rsidR="006B1F4F" w:rsidRPr="00A0310F" w:rsidRDefault="006B1F4F" w:rsidP="006B1F4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рассказать хронологию и содержание основных этапов Ветхозаветной истории и объяснить смысл;</w:t>
      </w:r>
    </w:p>
    <w:p w:rsidR="006B1F4F" w:rsidRPr="00A0310F" w:rsidRDefault="006B1F4F" w:rsidP="006B1F4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раскрыть нравственный смысл десяти заповедей Божиих;</w:t>
      </w:r>
    </w:p>
    <w:p w:rsidR="006B1F4F" w:rsidRPr="00A0310F" w:rsidRDefault="006B1F4F" w:rsidP="006B1F4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рассказать хронологию и содержание основных этапов Новозаветной истории и объяснить их смысл;</w:t>
      </w:r>
    </w:p>
    <w:p w:rsidR="006B1F4F" w:rsidRPr="00A0310F" w:rsidRDefault="006B1F4F" w:rsidP="006B1F4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раскрыть нравственное содержание заповедей Блаженства.</w:t>
      </w:r>
    </w:p>
    <w:p w:rsidR="006B1F4F" w:rsidRPr="00A0310F" w:rsidRDefault="006B1F4F" w:rsidP="006B1F4F">
      <w:pPr>
        <w:widowControl w:val="0"/>
        <w:tabs>
          <w:tab w:val="left" w:pos="284"/>
        </w:tabs>
        <w:suppressAutoHyphens/>
        <w:spacing w:after="0" w:line="360" w:lineRule="auto"/>
        <w:ind w:left="-11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</w:p>
    <w:p w:rsidR="006B1F4F" w:rsidRPr="00114E2E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114E2E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4E2E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для</w:t>
      </w:r>
      <w:proofErr w:type="gramEnd"/>
      <w:r w:rsidRPr="00114E2E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понимания процессов, происходящих в нравственной жизни современного общества;</w:t>
      </w:r>
    </w:p>
    <w:p w:rsidR="006B1F4F" w:rsidRPr="00A0310F" w:rsidRDefault="006B1F4F" w:rsidP="006B1F4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высказывания собственного </w:t>
      </w:r>
      <w:proofErr w:type="gramStart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мнения</w:t>
      </w:r>
      <w:proofErr w:type="gramEnd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по вопросам нравственной оценки происходящего в современном обществе;</w:t>
      </w:r>
    </w:p>
    <w:p w:rsidR="006B1F4F" w:rsidRPr="00A0310F" w:rsidRDefault="006B1F4F" w:rsidP="006B1F4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использования знаний христианской нравственности для личной благочестивой жизни.</w:t>
      </w:r>
    </w:p>
    <w:p w:rsidR="006B1F4F" w:rsidRPr="00A0310F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</w:pPr>
    </w:p>
    <w:p w:rsidR="006B1F4F" w:rsidRPr="00114E2E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114E2E">
        <w:rPr>
          <w:rFonts w:ascii="Times New Roman" w:eastAsia="MS Minngs" w:hAnsi="Times New Roman" w:cs="Tahoma"/>
          <w:sz w:val="26"/>
          <w:szCs w:val="26"/>
          <w:lang w:eastAsia="ru-RU"/>
        </w:rPr>
        <w:t>Изучение</w:t>
      </w:r>
      <w:r w:rsidR="00114E2E" w:rsidRPr="00114E2E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дисциплины</w:t>
      </w:r>
      <w:r w:rsidRPr="00114E2E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</w:t>
      </w:r>
      <w:r w:rsidR="00972D3B" w:rsidRPr="00972D3B"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  <w:t>«Основы православного вероучения»/(«Катехизис»)</w:t>
      </w:r>
      <w:r w:rsidR="00972D3B"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  <w:t xml:space="preserve"> </w:t>
      </w:r>
      <w:r w:rsidRPr="00114E2E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направлено на достижение следующих </w:t>
      </w:r>
      <w:r w:rsidRPr="00114E2E">
        <w:rPr>
          <w:rFonts w:ascii="Times New Roman" w:eastAsia="MS Minngs" w:hAnsi="Times New Roman" w:cs="Tahoma"/>
          <w:sz w:val="26"/>
          <w:szCs w:val="26"/>
          <w:u w:val="single"/>
          <w:lang w:eastAsia="ru-RU"/>
        </w:rPr>
        <w:t>целей</w:t>
      </w:r>
      <w:r w:rsidRPr="00114E2E">
        <w:rPr>
          <w:rFonts w:ascii="Times New Roman" w:eastAsia="MS Minngs" w:hAnsi="Times New Roman" w:cs="Tahoma"/>
          <w:sz w:val="26"/>
          <w:szCs w:val="26"/>
          <w:lang w:eastAsia="ru-RU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формирование православного мировоззрения и жизненной позиции православного христианина;</w:t>
      </w:r>
    </w:p>
    <w:p w:rsidR="006B1F4F" w:rsidRPr="00A0310F" w:rsidRDefault="006B1F4F" w:rsidP="006B1F4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освоение знаний, касающихся православного вероучения;</w:t>
      </w:r>
    </w:p>
    <w:p w:rsidR="006B1F4F" w:rsidRPr="00A0310F" w:rsidRDefault="006B1F4F" w:rsidP="006B1F4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lastRenderedPageBreak/>
        <w:t>овладение навыками добродетельной жизни;</w:t>
      </w:r>
    </w:p>
    <w:p w:rsidR="006B1F4F" w:rsidRPr="00A0310F" w:rsidRDefault="006B1F4F" w:rsidP="006B1F4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формирование системы ценностей, основанных на православном мировоззрении;</w:t>
      </w:r>
    </w:p>
    <w:p w:rsidR="006B1F4F" w:rsidRPr="00A0310F" w:rsidRDefault="006B1F4F" w:rsidP="006B1F4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:rsidR="006B1F4F" w:rsidRPr="00A0310F" w:rsidRDefault="006B1F4F" w:rsidP="006B1F4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воспитание религиозных чувств, любви, сострадания к окружающим.</w:t>
      </w:r>
    </w:p>
    <w:p w:rsidR="006B1F4F" w:rsidRPr="00A0310F" w:rsidRDefault="006B1F4F" w:rsidP="006B1F4F">
      <w:pPr>
        <w:widowControl w:val="0"/>
        <w:suppressAutoHyphens/>
        <w:spacing w:after="0" w:line="360" w:lineRule="auto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</w:p>
    <w:p w:rsidR="006B1F4F" w:rsidRPr="00A0310F" w:rsidRDefault="006B1F4F" w:rsidP="006B1F4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</w:pPr>
      <w:r w:rsidRPr="00114E2E">
        <w:rPr>
          <w:rFonts w:ascii="Times New Roman" w:eastAsia="MS Minngs" w:hAnsi="Times New Roman" w:cs="Times New Roman"/>
          <w:bCs/>
          <w:sz w:val="26"/>
          <w:szCs w:val="26"/>
          <w:u w:val="single"/>
          <w:lang w:eastAsia="ru-RU"/>
        </w:rPr>
        <w:t>Предметные</w:t>
      </w:r>
      <w:r w:rsidRPr="00114E2E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 xml:space="preserve"> результаты</w:t>
      </w:r>
      <w:r w:rsidRPr="00114E2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изучения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 xml:space="preserve"> </w:t>
      </w:r>
      <w:r w:rsidR="00114E2E" w:rsidRPr="00114E2E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дисциплины </w:t>
      </w:r>
      <w:r w:rsidR="00972D3B" w:rsidRPr="00972D3B">
        <w:rPr>
          <w:rFonts w:ascii="Times New Roman" w:eastAsia="MS Minngs" w:hAnsi="Times New Roman" w:cs="Tahoma"/>
          <w:b/>
          <w:bCs/>
          <w:i/>
          <w:sz w:val="26"/>
          <w:szCs w:val="26"/>
          <w:lang w:eastAsia="ru-RU"/>
        </w:rPr>
        <w:t>«Основы православного вероучения»/(«Катехизис»)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знание Символа веры, смысла двенадцати членов Символа веры;</w:t>
      </w:r>
    </w:p>
    <w:p w:rsidR="006B1F4F" w:rsidRPr="00A0310F" w:rsidRDefault="006B1F4F" w:rsidP="006B1F4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знание молитвы Господней, смысла заложенного в ней учения о Надежде;</w:t>
      </w:r>
    </w:p>
    <w:p w:rsidR="006B1F4F" w:rsidRPr="00A0310F" w:rsidRDefault="006B1F4F" w:rsidP="006B1F4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знание заповедей Блаженства, заложенного в них учения;</w:t>
      </w:r>
    </w:p>
    <w:p w:rsidR="006B1F4F" w:rsidRPr="00A0310F" w:rsidRDefault="006B1F4F" w:rsidP="006B1F4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знание смысла и значения Таинств Церкви в жизни человека;</w:t>
      </w:r>
    </w:p>
    <w:p w:rsidR="006B1F4F" w:rsidRPr="00A0310F" w:rsidRDefault="006B1F4F" w:rsidP="006B1F4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представление о христианском понимании брака и нормах христианского поведения;</w:t>
      </w:r>
    </w:p>
    <w:p w:rsidR="006B1F4F" w:rsidRPr="00A0310F" w:rsidRDefault="006B1F4F" w:rsidP="006B1F4F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объяснять понятия «Бог», «Троица», «грехопадение», «</w:t>
      </w:r>
      <w:proofErr w:type="spellStart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Боговоплощение</w:t>
      </w:r>
      <w:proofErr w:type="spellEnd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», «искупление», «спасение»;</w:t>
      </w:r>
    </w:p>
    <w:p w:rsidR="006B1F4F" w:rsidRPr="00A0310F" w:rsidRDefault="006B1F4F" w:rsidP="006B1F4F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умение объяснять значение Крестной смерти Спасителя, учение о Духе Святом, учение о Богородице, понимание «святости»;</w:t>
      </w:r>
    </w:p>
    <w:p w:rsidR="006B1F4F" w:rsidRPr="00A0310F" w:rsidRDefault="006B1F4F" w:rsidP="006B1F4F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рассказать с христианских позиций о назначении и смысле жизни человека, раскрыть смысл слов «образ и подобие Божие в человеке», «</w:t>
      </w:r>
      <w:proofErr w:type="spellStart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обожение</w:t>
      </w:r>
      <w:proofErr w:type="spellEnd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». </w:t>
      </w:r>
    </w:p>
    <w:p w:rsidR="006B1F4F" w:rsidRPr="00A0310F" w:rsidRDefault="006B1F4F" w:rsidP="006B1F4F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</w:p>
    <w:p w:rsidR="006B1F4F" w:rsidRPr="001263CB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1263CB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263CB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для</w:t>
      </w:r>
      <w:proofErr w:type="gramEnd"/>
      <w:r w:rsidRPr="001263CB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310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понимания роли и места православного вероучения в жизни человека;</w:t>
      </w:r>
    </w:p>
    <w:p w:rsidR="006B1F4F" w:rsidRPr="00A0310F" w:rsidRDefault="006B1F4F" w:rsidP="006B1F4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310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высказывания собственных зрелых религиозных суждений;</w:t>
      </w:r>
    </w:p>
    <w:p w:rsidR="006B1F4F" w:rsidRPr="00A0310F" w:rsidRDefault="006B1F4F" w:rsidP="006B1F4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0310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использования полученных знаний об основах веры для устроения  </w:t>
      </w:r>
      <w:proofErr w:type="spellStart"/>
      <w:r w:rsidRPr="00A0310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православно</w:t>
      </w:r>
      <w:proofErr w:type="spellEnd"/>
      <w:r w:rsidRPr="00A0310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-христианского образа жизни.</w:t>
      </w:r>
    </w:p>
    <w:p w:rsidR="006B1F4F" w:rsidRPr="00A0310F" w:rsidRDefault="006B1F4F" w:rsidP="006B1F4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6B1F4F" w:rsidRPr="001263CB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1263CB">
        <w:rPr>
          <w:rFonts w:ascii="Times New Roman" w:eastAsia="MS Minngs" w:hAnsi="Times New Roman" w:cs="Tahoma"/>
          <w:sz w:val="26"/>
          <w:szCs w:val="26"/>
          <w:lang w:eastAsia="ru-RU"/>
        </w:rPr>
        <w:t>Изучение</w:t>
      </w:r>
      <w:r w:rsidR="001263CB" w:rsidRPr="001263C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дисциплины </w:t>
      </w:r>
      <w:r w:rsidRPr="001263C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</w:t>
      </w:r>
      <w:r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«Истори</w:t>
      </w:r>
      <w:r w:rsidR="001263CB"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я</w:t>
      </w:r>
      <w:r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 xml:space="preserve"> Христианской Церкви»</w:t>
      </w:r>
      <w:r w:rsidRPr="001263C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</w:t>
      </w:r>
      <w:r w:rsidR="00972D3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</w:t>
      </w:r>
      <w:r w:rsidRPr="001263C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направлено на достижение </w:t>
      </w:r>
      <w:r w:rsidRPr="001263CB">
        <w:rPr>
          <w:rFonts w:ascii="Times New Roman" w:eastAsia="MS Minngs" w:hAnsi="Times New Roman" w:cs="Tahoma"/>
          <w:sz w:val="26"/>
          <w:szCs w:val="26"/>
          <w:u w:val="single"/>
          <w:lang w:eastAsia="ru-RU"/>
        </w:rPr>
        <w:t>целей</w:t>
      </w:r>
      <w:r w:rsidRPr="001263CB">
        <w:rPr>
          <w:rFonts w:ascii="Times New Roman" w:eastAsia="MS Minngs" w:hAnsi="Times New Roman" w:cs="Tahoma"/>
          <w:sz w:val="26"/>
          <w:szCs w:val="26"/>
          <w:lang w:eastAsia="ru-RU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воспитание патриотизма, уважения к истории и традициям Церкви и Отечества;</w:t>
      </w:r>
    </w:p>
    <w:p w:rsidR="006B1F4F" w:rsidRPr="00A0310F" w:rsidRDefault="006B1F4F" w:rsidP="006B1F4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освоение знаний о важнейших событиях, процессах отечественной и всеобщей Церковной истории, их взаимосвязи с гражданской историей;</w:t>
      </w:r>
    </w:p>
    <w:p w:rsidR="006B1F4F" w:rsidRPr="00A0310F" w:rsidRDefault="006B1F4F" w:rsidP="006B1F4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овладение методами исторического познания, умения работать с источниками исторической информации;</w:t>
      </w:r>
    </w:p>
    <w:p w:rsidR="006B1F4F" w:rsidRPr="00A0310F" w:rsidRDefault="006B1F4F" w:rsidP="006B1F4F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формирование представлений о важности исторической роли Русской Православной Церкви в истории России;</w:t>
      </w:r>
    </w:p>
    <w:p w:rsidR="006B1F4F" w:rsidRPr="00A0310F" w:rsidRDefault="006B1F4F" w:rsidP="006B1F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применение знаний и представлений </w:t>
      </w:r>
      <w:proofErr w:type="gramStart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 роли Православной Церкви в жизни общества для участия в межкультурном взаимодействии с представителями</w:t>
      </w:r>
      <w:proofErr w:type="gramEnd"/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других религиозных традиций.</w:t>
      </w:r>
    </w:p>
    <w:p w:rsidR="006B1F4F" w:rsidRPr="00A0310F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</w:p>
    <w:p w:rsidR="006B1F4F" w:rsidRPr="00A0310F" w:rsidRDefault="006B1F4F" w:rsidP="006B1F4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</w:pPr>
      <w:r w:rsidRPr="001263CB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lang w:eastAsia="ar-SA"/>
        </w:rPr>
        <w:t>Предметные результаты</w:t>
      </w:r>
      <w:r w:rsidRPr="001263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изучения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 xml:space="preserve"> </w:t>
      </w:r>
      <w:r w:rsidR="001263CB" w:rsidRPr="001263C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дисциплины  </w:t>
      </w:r>
      <w:r w:rsidR="00972D3B"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«История Христианской Церкви»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знание основных этапов и ключевых событий истории общецерковной и истории Русской Православной Церкви;</w:t>
      </w:r>
    </w:p>
    <w:p w:rsidR="006B1F4F" w:rsidRPr="00A0310F" w:rsidRDefault="006B1F4F" w:rsidP="006B1F4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знание имен выдающихся церковных деятелей и их вклада в развитие Церкви и общества;</w:t>
      </w:r>
    </w:p>
    <w:p w:rsidR="006B1F4F" w:rsidRPr="00A0310F" w:rsidRDefault="006B1F4F" w:rsidP="006B1F4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представление о значении Христианства в культурном развитии Западной Европы;</w:t>
      </w:r>
    </w:p>
    <w:p w:rsidR="006B1F4F" w:rsidRPr="00A0310F" w:rsidRDefault="006B1F4F" w:rsidP="006B1F4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понимание значения Крещения Руси и Православной Церкви в истории России;</w:t>
      </w:r>
    </w:p>
    <w:p w:rsidR="006B1F4F" w:rsidRPr="00A0310F" w:rsidRDefault="006B1F4F" w:rsidP="006B1F4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 представление о Поместных Православных Церквах;</w:t>
      </w:r>
    </w:p>
    <w:p w:rsidR="006B1F4F" w:rsidRPr="00A0310F" w:rsidRDefault="006B1F4F" w:rsidP="006B1F4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соотносить даты событий гражданской и церковной истории;</w:t>
      </w:r>
    </w:p>
    <w:p w:rsidR="006B1F4F" w:rsidRPr="00A0310F" w:rsidRDefault="006B1F4F" w:rsidP="006B1F4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соотносить общие исторические процессы и отдельные факты;</w:t>
      </w:r>
    </w:p>
    <w:p w:rsidR="006B1F4F" w:rsidRPr="001263CB" w:rsidRDefault="006B1F4F" w:rsidP="006B1F4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умение рассказывать о важнейших исторических событиях и их участниках, показывая знание необходимых фактов, дат, терминов; давать описание.</w:t>
      </w:r>
    </w:p>
    <w:p w:rsidR="006B1F4F" w:rsidRPr="001263CB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1263CB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lastRenderedPageBreak/>
        <w:t xml:space="preserve">Умение использовать приобретенные знания и умения в практической деятельности и повседневной жизни </w:t>
      </w:r>
      <w:proofErr w:type="gramStart"/>
      <w:r w:rsidRPr="001263CB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для</w:t>
      </w:r>
      <w:proofErr w:type="gramEnd"/>
      <w:r w:rsidRPr="001263CB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понимания исторических причин и исторического значения событий и явлений современной церковной и общественной жизни;</w:t>
      </w:r>
    </w:p>
    <w:p w:rsidR="006B1F4F" w:rsidRPr="00A0310F" w:rsidRDefault="006B1F4F" w:rsidP="006B1F4F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объяснения своего личного отношения к наиболее значимым событиям и личностям Русской Церковной истории и всеобщей истории;</w:t>
      </w:r>
    </w:p>
    <w:p w:rsidR="006B1F4F" w:rsidRPr="00A0310F" w:rsidRDefault="006B1F4F" w:rsidP="006B1F4F">
      <w:pPr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использования знаний об историческом пути и традициях народов России в общении с людьми другой национальной и религиозной принадлежности.</w:t>
      </w:r>
    </w:p>
    <w:p w:rsidR="006B1F4F" w:rsidRPr="00A0310F" w:rsidRDefault="006B1F4F" w:rsidP="006B1F4F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</w:p>
    <w:p w:rsidR="006B1F4F" w:rsidRPr="001263CB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MS Minngs" w:hAnsi="Times New Roman" w:cs="Tahoma"/>
          <w:sz w:val="26"/>
          <w:szCs w:val="26"/>
          <w:lang w:eastAsia="ru-RU"/>
        </w:rPr>
      </w:pPr>
      <w:r w:rsidRPr="001263CB">
        <w:rPr>
          <w:rFonts w:ascii="Times New Roman" w:eastAsia="MS Minngs" w:hAnsi="Times New Roman" w:cs="Tahoma"/>
          <w:sz w:val="26"/>
          <w:szCs w:val="26"/>
          <w:lang w:eastAsia="ru-RU"/>
        </w:rPr>
        <w:t>Изучение</w:t>
      </w:r>
      <w:r w:rsidR="001263CB" w:rsidRPr="001263C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дисциплины </w:t>
      </w:r>
      <w:r w:rsidRPr="001263C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</w:t>
      </w:r>
      <w:r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«Христианск</w:t>
      </w:r>
      <w:r w:rsidR="001263CB"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ая</w:t>
      </w:r>
      <w:r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 xml:space="preserve"> этик</w:t>
      </w:r>
      <w:r w:rsidR="001263CB"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а</w:t>
      </w:r>
      <w:r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»</w:t>
      </w:r>
      <w:r w:rsidRPr="001263C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 направлено на достижение </w:t>
      </w:r>
      <w:r w:rsidRPr="001263CB">
        <w:rPr>
          <w:rFonts w:ascii="Times New Roman" w:eastAsia="MS Minngs" w:hAnsi="Times New Roman" w:cs="Tahoma"/>
          <w:sz w:val="26"/>
          <w:szCs w:val="26"/>
          <w:u w:val="single"/>
          <w:lang w:eastAsia="ru-RU"/>
        </w:rPr>
        <w:t>целей</w:t>
      </w:r>
      <w:r w:rsidRPr="001263CB">
        <w:rPr>
          <w:rFonts w:ascii="Times New Roman" w:eastAsia="MS Minngs" w:hAnsi="Times New Roman" w:cs="Tahoma"/>
          <w:sz w:val="26"/>
          <w:szCs w:val="26"/>
          <w:lang w:eastAsia="ru-RU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воспитание личности, несущей в себе образ Божий;</w:t>
      </w:r>
    </w:p>
    <w:p w:rsidR="006B1F4F" w:rsidRPr="00A0310F" w:rsidRDefault="006B1F4F" w:rsidP="006B1F4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освоение христианских представлений о смысле жизни, месте человека в мире, свободе и ответственности;</w:t>
      </w:r>
    </w:p>
    <w:p w:rsidR="006B1F4F" w:rsidRPr="00A0310F" w:rsidRDefault="006B1F4F" w:rsidP="006B1F4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овладение способностью противостоять злу в мире и в самом себе;</w:t>
      </w:r>
    </w:p>
    <w:p w:rsidR="006B1F4F" w:rsidRPr="00A0310F" w:rsidRDefault="006B1F4F" w:rsidP="006B1F4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формирование представлений о духовной жизни христианина;</w:t>
      </w:r>
    </w:p>
    <w:p w:rsidR="006B1F4F" w:rsidRPr="00A0310F" w:rsidRDefault="006B1F4F" w:rsidP="006B1F4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применение полученных знаний в личной духовной жизни, в межчеловеческих отношениях и общественном служении.</w:t>
      </w:r>
    </w:p>
    <w:p w:rsidR="006B1F4F" w:rsidRPr="00A0310F" w:rsidRDefault="006B1F4F" w:rsidP="006B1F4F">
      <w:pPr>
        <w:widowControl w:val="0"/>
        <w:suppressAutoHyphens/>
        <w:spacing w:after="0" w:line="360" w:lineRule="auto"/>
        <w:ind w:left="105" w:hanging="30"/>
        <w:jc w:val="both"/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</w:pPr>
    </w:p>
    <w:p w:rsidR="006B1F4F" w:rsidRPr="00A0310F" w:rsidRDefault="006B1F4F" w:rsidP="006B1F4F">
      <w:pPr>
        <w:widowControl w:val="0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</w:pPr>
      <w:r w:rsidRPr="001263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Предметные результаты изучения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 xml:space="preserve"> </w:t>
      </w:r>
      <w:r w:rsidR="001263CB" w:rsidRPr="001263CB">
        <w:rPr>
          <w:rFonts w:ascii="Times New Roman" w:eastAsia="MS Minngs" w:hAnsi="Times New Roman" w:cs="Tahoma"/>
          <w:sz w:val="26"/>
          <w:szCs w:val="26"/>
          <w:lang w:eastAsia="ru-RU"/>
        </w:rPr>
        <w:t xml:space="preserve">дисциплины  </w:t>
      </w:r>
      <w:r w:rsidR="00972D3B" w:rsidRPr="00972D3B">
        <w:rPr>
          <w:rFonts w:ascii="Times New Roman" w:eastAsia="MS Minngs" w:hAnsi="Times New Roman" w:cs="Tahoma"/>
          <w:b/>
          <w:i/>
          <w:sz w:val="26"/>
          <w:szCs w:val="26"/>
          <w:lang w:eastAsia="ru-RU"/>
        </w:rPr>
        <w:t>«Христианская этика»</w:t>
      </w:r>
      <w:r w:rsidRPr="00A0310F">
        <w:rPr>
          <w:rFonts w:ascii="Times New Roman" w:eastAsia="Times New Roman" w:hAnsi="Times New Roman" w:cs="Times New Roman"/>
          <w:b/>
          <w:i/>
          <w:kern w:val="1"/>
          <w:sz w:val="26"/>
          <w:szCs w:val="26"/>
          <w:lang w:eastAsia="ar-SA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представление о подходах к решению вопроса о смысле жизни в философиях и религиях мира;</w:t>
      </w:r>
    </w:p>
    <w:p w:rsidR="006B1F4F" w:rsidRPr="00A0310F" w:rsidRDefault="006B1F4F" w:rsidP="006B1F4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знание христианского подхода к вопросу о смысле жизни;</w:t>
      </w:r>
    </w:p>
    <w:p w:rsidR="006B1F4F" w:rsidRPr="00A0310F" w:rsidRDefault="006B1F4F" w:rsidP="006B1F4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знание положений Декалога и их актуальности в современном мире;</w:t>
      </w:r>
    </w:p>
    <w:p w:rsidR="006B1F4F" w:rsidRPr="00A0310F" w:rsidRDefault="006B1F4F" w:rsidP="006B1F4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представление об основах духовной (внутренней) жизни человека;</w:t>
      </w:r>
    </w:p>
    <w:p w:rsidR="006B1F4F" w:rsidRPr="00A0310F" w:rsidRDefault="006B1F4F" w:rsidP="006B1F4F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lastRenderedPageBreak/>
        <w:t>умение применять знания в личной духовной жизни, межличностных отношениях и общественном служении.</w:t>
      </w:r>
    </w:p>
    <w:p w:rsidR="006B1F4F" w:rsidRPr="00A0310F" w:rsidRDefault="006B1F4F" w:rsidP="001263CB">
      <w:pPr>
        <w:widowControl w:val="0"/>
        <w:suppressAutoHyphens/>
        <w:spacing w:after="0" w:line="360" w:lineRule="auto"/>
        <w:jc w:val="both"/>
        <w:rPr>
          <w:rFonts w:ascii="Times New Roman" w:eastAsia="MS Minngs" w:hAnsi="Times New Roman" w:cs="Times New Roman"/>
          <w:b/>
          <w:bCs/>
          <w:i/>
          <w:sz w:val="26"/>
          <w:szCs w:val="26"/>
          <w:lang w:eastAsia="ru-RU"/>
        </w:rPr>
      </w:pPr>
    </w:p>
    <w:p w:rsidR="006B1F4F" w:rsidRPr="001263CB" w:rsidRDefault="006B1F4F" w:rsidP="006B1F4F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1263CB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 xml:space="preserve">Умение использовать приобретенные знания и умения в практической деятельности и повседневной жизни </w:t>
      </w:r>
      <w:proofErr w:type="gramStart"/>
      <w:r w:rsidRPr="001263CB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для</w:t>
      </w:r>
      <w:proofErr w:type="gramEnd"/>
      <w:r w:rsidRPr="001263CB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:</w:t>
      </w:r>
    </w:p>
    <w:p w:rsidR="006B1F4F" w:rsidRPr="00A0310F" w:rsidRDefault="006B1F4F" w:rsidP="006B1F4F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нахождения смысла своей жизни и определения себя в мире;</w:t>
      </w:r>
    </w:p>
    <w:p w:rsidR="006B1F4F" w:rsidRPr="00A0310F" w:rsidRDefault="006B1F4F" w:rsidP="006B1F4F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самоидентификации себя в мире как христианина;</w:t>
      </w:r>
    </w:p>
    <w:p w:rsidR="006B1F4F" w:rsidRPr="00A0310F" w:rsidRDefault="006B1F4F" w:rsidP="006B1F4F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bCs/>
          <w:sz w:val="26"/>
          <w:szCs w:val="26"/>
          <w:lang w:eastAsia="ru-RU"/>
        </w:rPr>
        <w:t>противостояния злу в мире и в самом себе.</w:t>
      </w:r>
    </w:p>
    <w:p w:rsidR="006B1F4F" w:rsidRPr="00A0310F" w:rsidRDefault="006B1F4F" w:rsidP="006B1F4F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MS Minngs" w:hAnsi="Times New Roman" w:cs="Times New Roman"/>
          <w:bCs/>
          <w:sz w:val="26"/>
          <w:szCs w:val="26"/>
          <w:lang w:eastAsia="ru-RU"/>
        </w:rPr>
      </w:pPr>
    </w:p>
    <w:p w:rsidR="002B6CF4" w:rsidRPr="002B6CF4" w:rsidRDefault="001263CB" w:rsidP="001263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Реализация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Основн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ой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вероучительн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ой</w:t>
      </w:r>
      <w:proofErr w:type="spellEnd"/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) част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и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Программы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учебно-воспитательной деятельности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Воскресной школы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направленн</w:t>
      </w:r>
      <w:r w:rsidR="007F5E70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а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на усвоение воспитанниками знаний о православном вероучении, богослужении и истории Церкви, а также приобщение их к духовной жизни в лоне Русской Православной Церкви.</w:t>
      </w:r>
    </w:p>
    <w:p w:rsidR="002B6CF4" w:rsidRDefault="00BA7491" w:rsidP="002B6C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С 2007 года в Воскресной школе реализуется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Дополнительная часть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Программы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учебно-воспитательной деятельности,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представленная в виде 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комплекс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а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личностно и социально ориентированных дополнительных занятий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художественно-эстетического характера</w:t>
      </w:r>
      <w:r w:rsidR="002B6CF4" w:rsidRPr="002B6CF4">
        <w:rPr>
          <w:rFonts w:ascii="Times New Roman" w:eastAsia="MS Minngs" w:hAnsi="Times New Roman" w:cs="Times New Roman"/>
          <w:sz w:val="26"/>
          <w:szCs w:val="26"/>
          <w:lang w:eastAsia="ru-RU"/>
        </w:rPr>
        <w:t>, направленных на воспитание активной и многогранной личности православного христианина.</w:t>
      </w:r>
    </w:p>
    <w:p w:rsidR="00972D3B" w:rsidRPr="002B6CF4" w:rsidRDefault="00972D3B" w:rsidP="002B6CF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b/>
          <w:sz w:val="26"/>
          <w:szCs w:val="26"/>
          <w:lang w:eastAsia="ru-RU"/>
        </w:rPr>
      </w:pPr>
    </w:p>
    <w:p w:rsidR="00D50E98" w:rsidRPr="00D50E98" w:rsidRDefault="00D50E98" w:rsidP="00D50E98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98">
        <w:rPr>
          <w:rFonts w:ascii="Times New Roman" w:hAnsi="Times New Roman" w:cs="Times New Roman"/>
          <w:b/>
          <w:sz w:val="28"/>
          <w:szCs w:val="28"/>
        </w:rPr>
        <w:t>Программа духовно-нравственного воспитания детей</w:t>
      </w:r>
    </w:p>
    <w:p w:rsidR="00E5579D" w:rsidRDefault="00E5579D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>Реализация</w:t>
      </w:r>
      <w:r>
        <w:rPr>
          <w:rFonts w:ascii="Times New Roman" w:eastAsia="MS Minngs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П</w:t>
      </w:r>
      <w:r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>рограмм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ы</w:t>
      </w:r>
      <w:r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духовно-нравственного воспитания детей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 Воскресной школе духовного пения осуществляется в соответствии с  основополагающими принципами</w:t>
      </w:r>
      <w:r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православной педагогики  и христианской антропологии:</w:t>
      </w: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а) принцип </w:t>
      </w:r>
      <w:proofErr w:type="spellStart"/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>христоцентричности</w:t>
      </w:r>
      <w:proofErr w:type="spellEnd"/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(определяющий отношение к Богу);</w:t>
      </w: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б) принцип </w:t>
      </w:r>
      <w:proofErr w:type="spellStart"/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>экклезиоцентричности</w:t>
      </w:r>
      <w:proofErr w:type="spellEnd"/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(определяющий отношение к Церкви);</w:t>
      </w: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в) принцип </w:t>
      </w:r>
      <w:proofErr w:type="spellStart"/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>педоцентричности</w:t>
      </w:r>
      <w:proofErr w:type="spellEnd"/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(определяющий отношение к ребенку);</w:t>
      </w: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 xml:space="preserve">г) принцип нравственно-педагогического </w:t>
      </w:r>
      <w:proofErr w:type="spellStart"/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>взаимоединства</w:t>
      </w:r>
      <w:proofErr w:type="spellEnd"/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(определяющий     отношение воспитателей и воспитуемых к Богу, Церкви, друг  другу, Отечеству, культуре и миру);</w:t>
      </w: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F7040C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д) принцип нравственно-педагогического аскетизма (определяющий отношение педагога к себе и к своей профессиональной деятельности).</w:t>
      </w:r>
    </w:p>
    <w:p w:rsidR="00F7040C" w:rsidRPr="00F7040C" w:rsidRDefault="00F7040C" w:rsidP="00F704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E5579D" w:rsidRPr="00E5579D" w:rsidRDefault="00F7040C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Главным </w:t>
      </w:r>
      <w:r w:rsid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принципом </w:t>
      </w:r>
      <w:r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>в совместной работе по духовно-нравственному воспитанию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детей является принцип </w:t>
      </w:r>
      <w:r w:rsidR="00E5579D"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>единств</w:t>
      </w:r>
      <w:r w:rsidR="00E5579D">
        <w:rPr>
          <w:rFonts w:ascii="Times New Roman" w:eastAsia="MS Minngs" w:hAnsi="Times New Roman" w:cs="Times New Roman"/>
          <w:sz w:val="26"/>
          <w:szCs w:val="26"/>
          <w:lang w:eastAsia="ru-RU"/>
        </w:rPr>
        <w:t>а</w:t>
      </w:r>
      <w:r w:rsidR="00E5579D"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воскресной школы, семьи и прихода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.</w:t>
      </w:r>
      <w:r w:rsidR="00E5579D"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 w:rsidR="00E5579D">
        <w:rPr>
          <w:rFonts w:ascii="Times New Roman" w:eastAsia="MS Minngs" w:hAnsi="Times New Roman" w:cs="Times New Roman"/>
          <w:sz w:val="26"/>
          <w:szCs w:val="26"/>
          <w:lang w:eastAsia="ru-RU"/>
        </w:rPr>
        <w:t>В результате р</w:t>
      </w:r>
      <w:r w:rsidR="00E5579D"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>еализаци</w:t>
      </w:r>
      <w:r w:rsidR="00E5579D">
        <w:rPr>
          <w:rFonts w:ascii="Times New Roman" w:eastAsia="MS Minngs" w:hAnsi="Times New Roman" w:cs="Times New Roman"/>
          <w:sz w:val="26"/>
          <w:szCs w:val="26"/>
          <w:lang w:eastAsia="ru-RU"/>
        </w:rPr>
        <w:t>и</w:t>
      </w:r>
      <w:r w:rsidR="00E5579D">
        <w:rPr>
          <w:rFonts w:ascii="Times New Roman" w:eastAsia="MS Minngs" w:hAnsi="Times New Roman" w:cs="Times New Roman"/>
          <w:b/>
          <w:sz w:val="26"/>
          <w:szCs w:val="26"/>
          <w:lang w:eastAsia="ru-RU"/>
        </w:rPr>
        <w:t xml:space="preserve"> </w:t>
      </w:r>
      <w:r w:rsidR="00E5579D">
        <w:rPr>
          <w:rFonts w:ascii="Times New Roman" w:eastAsia="MS Minngs" w:hAnsi="Times New Roman" w:cs="Times New Roman"/>
          <w:sz w:val="26"/>
          <w:szCs w:val="26"/>
          <w:lang w:eastAsia="ru-RU"/>
        </w:rPr>
        <w:t>П</w:t>
      </w:r>
      <w:r w:rsidR="00E5579D"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>рограмм</w:t>
      </w:r>
      <w:r w:rsidR="00E5579D">
        <w:rPr>
          <w:rFonts w:ascii="Times New Roman" w:eastAsia="MS Minngs" w:hAnsi="Times New Roman" w:cs="Times New Roman"/>
          <w:sz w:val="26"/>
          <w:szCs w:val="26"/>
          <w:lang w:eastAsia="ru-RU"/>
        </w:rPr>
        <w:t>ы</w:t>
      </w:r>
      <w:r w:rsidR="00E5579D"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духовно-нравственного воспитания детей</w:t>
      </w:r>
      <w:r w:rsid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 Воскресной школе планируется обеспечить следующее</w:t>
      </w:r>
      <w:r w:rsidR="00E5579D"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: </w:t>
      </w:r>
    </w:p>
    <w:p w:rsidR="00E5579D" w:rsidRPr="00E5579D" w:rsidRDefault="00E5579D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а) создание и поддержание православной среды, способствующей духовно-нравственному становлению и развитию личности, раскрытию ее творческого потенциала; </w:t>
      </w:r>
    </w:p>
    <w:p w:rsidR="00E5579D" w:rsidRPr="00E5579D" w:rsidRDefault="00E5579D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б) создание совместно с семьей системы воспитательных мероприятий, позволяющих реализовать полученные знания в личной духовной жизни, а так же развивать и укреплять в детях навыки христианского благочестия и добродетельной жизни; </w:t>
      </w:r>
    </w:p>
    <w:p w:rsidR="002B6CF4" w:rsidRDefault="00E5579D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E5579D">
        <w:rPr>
          <w:rFonts w:ascii="Times New Roman" w:eastAsia="MS Minngs" w:hAnsi="Times New Roman" w:cs="Times New Roman"/>
          <w:sz w:val="26"/>
          <w:szCs w:val="26"/>
          <w:lang w:eastAsia="ru-RU"/>
        </w:rPr>
        <w:t>в) формирование целостной учебно-воспитательной среды, включающей в себя школьную, приходскую и домашнюю жизнь;</w:t>
      </w: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0B0D31" w:rsidP="00E557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0B0D31" w:rsidRDefault="00C95D57" w:rsidP="000E7C4B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57">
        <w:rPr>
          <w:rFonts w:ascii="Times New Roman" w:hAnsi="Times New Roman" w:cs="Times New Roman"/>
          <w:b/>
          <w:sz w:val="28"/>
          <w:szCs w:val="28"/>
        </w:rPr>
        <w:t>Учебный план воскресной школы</w:t>
      </w:r>
      <w:r w:rsidR="000E7C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3A4B" w:rsidRPr="000E7C4B" w:rsidRDefault="008B3A4B" w:rsidP="000B0D3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C4B">
        <w:rPr>
          <w:rFonts w:ascii="Times New Roman" w:hAnsi="Times New Roman" w:cs="Times New Roman"/>
          <w:b/>
          <w:sz w:val="28"/>
          <w:szCs w:val="28"/>
        </w:rPr>
        <w:t>НАЧАЛЬНАЯ СТУПЕНЬ:</w:t>
      </w:r>
    </w:p>
    <w:tbl>
      <w:tblPr>
        <w:tblStyle w:val="ac"/>
        <w:tblpPr w:leftFromText="180" w:rightFromText="180" w:vertAnchor="text" w:horzAnchor="margin" w:tblpXSpec="center" w:tblpY="211"/>
        <w:tblW w:w="13433" w:type="dxa"/>
        <w:tblLayout w:type="fixed"/>
        <w:tblLook w:val="04A0" w:firstRow="1" w:lastRow="0" w:firstColumn="1" w:lastColumn="0" w:noHBand="0" w:noVBand="1"/>
      </w:tblPr>
      <w:tblGrid>
        <w:gridCol w:w="798"/>
        <w:gridCol w:w="2145"/>
        <w:gridCol w:w="993"/>
        <w:gridCol w:w="708"/>
        <w:gridCol w:w="993"/>
        <w:gridCol w:w="992"/>
        <w:gridCol w:w="850"/>
        <w:gridCol w:w="709"/>
        <w:gridCol w:w="709"/>
        <w:gridCol w:w="567"/>
        <w:gridCol w:w="567"/>
        <w:gridCol w:w="850"/>
        <w:gridCol w:w="851"/>
        <w:gridCol w:w="850"/>
        <w:gridCol w:w="851"/>
      </w:tblGrid>
      <w:tr w:rsidR="00371BEB" w:rsidRPr="00B31B8E" w:rsidTr="00AA1E4D">
        <w:trPr>
          <w:trHeight w:val="372"/>
        </w:trPr>
        <w:tc>
          <w:tcPr>
            <w:tcW w:w="798" w:type="dxa"/>
            <w:vMerge w:val="restart"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45" w:type="dxa"/>
            <w:vMerge w:val="restart"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2694" w:type="dxa"/>
            <w:gridSpan w:val="3"/>
            <w:vAlign w:val="center"/>
          </w:tcPr>
          <w:p w:rsidR="00371BEB" w:rsidRPr="008B3A4B" w:rsidRDefault="00371BEB" w:rsidP="00AA1E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Распределение по </w:t>
            </w:r>
            <w:r w:rsidR="00AA1E4D">
              <w:rPr>
                <w:rFonts w:ascii="Times New Roman" w:hAnsi="Times New Roman" w:cs="Times New Roman"/>
                <w:b/>
                <w:sz w:val="18"/>
                <w:szCs w:val="18"/>
              </w:rPr>
              <w:t>классам</w:t>
            </w:r>
          </w:p>
        </w:tc>
        <w:tc>
          <w:tcPr>
            <w:tcW w:w="992" w:type="dxa"/>
            <w:vMerge w:val="restart"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  <w:r w:rsidR="00AA1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воспитанников</w:t>
            </w: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, часов</w:t>
            </w:r>
          </w:p>
        </w:tc>
        <w:tc>
          <w:tcPr>
            <w:tcW w:w="850" w:type="dxa"/>
            <w:vMerge w:val="restart"/>
            <w:vAlign w:val="center"/>
          </w:tcPr>
          <w:p w:rsidR="00371BEB" w:rsidRPr="008B3A4B" w:rsidRDefault="00AA1E4D" w:rsidP="008B3A4B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71BEB"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</w:t>
            </w:r>
            <w:proofErr w:type="spellStart"/>
            <w:r w:rsidR="00371BEB"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нагрузка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воспитанников</w:t>
            </w:r>
            <w:proofErr w:type="spellEnd"/>
            <w:r w:rsidR="00371BEB"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, часов</w:t>
            </w:r>
          </w:p>
        </w:tc>
        <w:tc>
          <w:tcPr>
            <w:tcW w:w="2552" w:type="dxa"/>
            <w:gridSpan w:val="4"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Обязательные учебные занятия, часов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371BE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учебных занятий по классам</w:t>
            </w:r>
          </w:p>
        </w:tc>
      </w:tr>
      <w:tr w:rsidR="00AA1E4D" w:rsidTr="00AA1E4D">
        <w:trPr>
          <w:trHeight w:val="348"/>
        </w:trPr>
        <w:tc>
          <w:tcPr>
            <w:tcW w:w="798" w:type="dxa"/>
            <w:vMerge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5" w:type="dxa"/>
            <w:vMerge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71BEB" w:rsidRPr="008B3A4B" w:rsidRDefault="00371BEB" w:rsidP="008B3A4B">
            <w:pPr>
              <w:ind w:left="-2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экзаменов</w:t>
            </w:r>
          </w:p>
        </w:tc>
        <w:tc>
          <w:tcPr>
            <w:tcW w:w="708" w:type="dxa"/>
            <w:vMerge w:val="restart"/>
            <w:vAlign w:val="center"/>
          </w:tcPr>
          <w:p w:rsidR="00371BEB" w:rsidRPr="008B3A4B" w:rsidRDefault="00371BEB" w:rsidP="008B3A4B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зачётов</w:t>
            </w:r>
          </w:p>
        </w:tc>
        <w:tc>
          <w:tcPr>
            <w:tcW w:w="993" w:type="dxa"/>
            <w:vMerge w:val="restart"/>
            <w:vAlign w:val="center"/>
          </w:tcPr>
          <w:p w:rsidR="00371BEB" w:rsidRPr="008B3A4B" w:rsidRDefault="00371BEB" w:rsidP="008B3A4B">
            <w:pPr>
              <w:ind w:righ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контрольных уроков</w:t>
            </w:r>
          </w:p>
        </w:tc>
        <w:tc>
          <w:tcPr>
            <w:tcW w:w="992" w:type="dxa"/>
            <w:vMerge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371BEB" w:rsidRPr="008B3A4B" w:rsidRDefault="00371BE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A4B" w:rsidTr="00AA1E4D">
        <w:trPr>
          <w:trHeight w:val="360"/>
        </w:trPr>
        <w:tc>
          <w:tcPr>
            <w:tcW w:w="798" w:type="dxa"/>
            <w:vMerge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5" w:type="dxa"/>
            <w:vMerge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Групповые</w:t>
            </w:r>
          </w:p>
        </w:tc>
        <w:tc>
          <w:tcPr>
            <w:tcW w:w="567" w:type="dxa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Мелкогрупповые</w:t>
            </w:r>
          </w:p>
        </w:tc>
        <w:tc>
          <w:tcPr>
            <w:tcW w:w="567" w:type="dxa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</w:t>
            </w:r>
          </w:p>
        </w:tc>
        <w:tc>
          <w:tcPr>
            <w:tcW w:w="850" w:type="dxa"/>
            <w:vAlign w:val="center"/>
          </w:tcPr>
          <w:p w:rsid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  <w:p w:rsidR="000E0B52" w:rsidRPr="008B3A4B" w:rsidRDefault="000E0B52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недель</w:t>
            </w:r>
          </w:p>
        </w:tc>
        <w:tc>
          <w:tcPr>
            <w:tcW w:w="851" w:type="dxa"/>
            <w:vAlign w:val="center"/>
          </w:tcPr>
          <w:p w:rsid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  <w:p w:rsidR="000E0B52" w:rsidRPr="008B3A4B" w:rsidRDefault="000E0B52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недель</w:t>
            </w:r>
          </w:p>
        </w:tc>
        <w:tc>
          <w:tcPr>
            <w:tcW w:w="850" w:type="dxa"/>
            <w:vAlign w:val="center"/>
          </w:tcPr>
          <w:p w:rsid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  <w:p w:rsidR="000E0B52" w:rsidRPr="008B3A4B" w:rsidRDefault="000E0B52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недель</w:t>
            </w:r>
          </w:p>
        </w:tc>
        <w:tc>
          <w:tcPr>
            <w:tcW w:w="851" w:type="dxa"/>
            <w:vAlign w:val="center"/>
          </w:tcPr>
          <w:p w:rsid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  <w:p w:rsidR="000E0B52" w:rsidRPr="008B3A4B" w:rsidRDefault="000E0B52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недель</w:t>
            </w:r>
          </w:p>
        </w:tc>
      </w:tr>
      <w:tr w:rsidR="008B3A4B" w:rsidTr="00AA1E4D">
        <w:tc>
          <w:tcPr>
            <w:tcW w:w="798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3A4B" w:rsidRPr="008B3A4B" w:rsidRDefault="008B3A4B" w:rsidP="008B3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A1E4D" w:rsidRPr="00AA1E4D" w:rsidTr="00AA1E4D">
        <w:tc>
          <w:tcPr>
            <w:tcW w:w="798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(</w:t>
            </w:r>
            <w:proofErr w:type="spellStart"/>
            <w:r w:rsidRPr="00AA1E4D">
              <w:rPr>
                <w:rFonts w:ascii="Times New Roman" w:hAnsi="Times New Roman" w:cs="Times New Roman"/>
                <w:b/>
                <w:sz w:val="24"/>
                <w:szCs w:val="24"/>
              </w:rPr>
              <w:t>вероучительная</w:t>
            </w:r>
            <w:proofErr w:type="spellEnd"/>
            <w:r w:rsidRPr="00AA1E4D">
              <w:rPr>
                <w:rFonts w:ascii="Times New Roman" w:hAnsi="Times New Roman" w:cs="Times New Roman"/>
                <w:b/>
                <w:sz w:val="24"/>
                <w:szCs w:val="24"/>
              </w:rPr>
              <w:t>) часть</w:t>
            </w:r>
          </w:p>
        </w:tc>
        <w:tc>
          <w:tcPr>
            <w:tcW w:w="993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E4D" w:rsidRPr="000E0B52" w:rsidRDefault="000E0B52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850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1E4D" w:rsidRPr="000E0B52" w:rsidRDefault="000E0B52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709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1E4D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4B" w:rsidRPr="00AA1E4D" w:rsidTr="00AA1E4D">
        <w:tc>
          <w:tcPr>
            <w:tcW w:w="798" w:type="dxa"/>
            <w:vAlign w:val="center"/>
          </w:tcPr>
          <w:p w:rsidR="008B3A4B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8B3A4B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3A4B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992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3A4B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8B3A4B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4B" w:rsidTr="00AA1E4D">
        <w:tc>
          <w:tcPr>
            <w:tcW w:w="798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8B3A4B" w:rsidRPr="00AA1E4D" w:rsidRDefault="00AA1E4D" w:rsidP="00A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>Священная библейская история. Ветхий Завет</w:t>
            </w:r>
          </w:p>
        </w:tc>
        <w:tc>
          <w:tcPr>
            <w:tcW w:w="993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3A4B" w:rsidRPr="00AA1E4D" w:rsidRDefault="009C013D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B3A4B" w:rsidRPr="00AA1E4D" w:rsidRDefault="008B3A4B" w:rsidP="00AA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4506"/>
        <w:tblW w:w="13433" w:type="dxa"/>
        <w:tblLayout w:type="fixed"/>
        <w:tblLook w:val="04A0" w:firstRow="1" w:lastRow="0" w:firstColumn="1" w:lastColumn="0" w:noHBand="0" w:noVBand="1"/>
      </w:tblPr>
      <w:tblGrid>
        <w:gridCol w:w="798"/>
        <w:gridCol w:w="2145"/>
        <w:gridCol w:w="993"/>
        <w:gridCol w:w="708"/>
        <w:gridCol w:w="993"/>
        <w:gridCol w:w="992"/>
        <w:gridCol w:w="850"/>
        <w:gridCol w:w="709"/>
        <w:gridCol w:w="709"/>
        <w:gridCol w:w="567"/>
        <w:gridCol w:w="567"/>
        <w:gridCol w:w="850"/>
        <w:gridCol w:w="851"/>
        <w:gridCol w:w="850"/>
        <w:gridCol w:w="851"/>
      </w:tblGrid>
      <w:tr w:rsidR="000B0D31" w:rsidTr="000B0D31">
        <w:tc>
          <w:tcPr>
            <w:tcW w:w="798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 xml:space="preserve">Священная библейская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 xml:space="preserve"> Завет</w:t>
            </w:r>
          </w:p>
        </w:tc>
        <w:tc>
          <w:tcPr>
            <w:tcW w:w="993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A1E4D" w:rsidRDefault="009C013D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D31" w:rsidTr="000B0D31">
        <w:tc>
          <w:tcPr>
            <w:tcW w:w="798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>Устройство православного храма и богослужение</w:t>
            </w:r>
          </w:p>
        </w:tc>
        <w:tc>
          <w:tcPr>
            <w:tcW w:w="993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A1E4D" w:rsidRDefault="009C013D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A1E4D" w:rsidRDefault="000B0D31" w:rsidP="000B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0D31" w:rsidRDefault="000B0D31">
      <w:r>
        <w:br w:type="page"/>
      </w:r>
    </w:p>
    <w:tbl>
      <w:tblPr>
        <w:tblStyle w:val="ac"/>
        <w:tblpPr w:leftFromText="180" w:rightFromText="180" w:vertAnchor="text" w:horzAnchor="margin" w:tblpY="-251"/>
        <w:tblW w:w="13433" w:type="dxa"/>
        <w:tblLayout w:type="fixed"/>
        <w:tblLook w:val="04A0" w:firstRow="1" w:lastRow="0" w:firstColumn="1" w:lastColumn="0" w:noHBand="0" w:noVBand="1"/>
      </w:tblPr>
      <w:tblGrid>
        <w:gridCol w:w="798"/>
        <w:gridCol w:w="2145"/>
        <w:gridCol w:w="993"/>
        <w:gridCol w:w="708"/>
        <w:gridCol w:w="993"/>
        <w:gridCol w:w="992"/>
        <w:gridCol w:w="850"/>
        <w:gridCol w:w="709"/>
        <w:gridCol w:w="709"/>
        <w:gridCol w:w="709"/>
        <w:gridCol w:w="425"/>
        <w:gridCol w:w="850"/>
        <w:gridCol w:w="851"/>
        <w:gridCol w:w="850"/>
        <w:gridCol w:w="851"/>
      </w:tblGrid>
      <w:tr w:rsidR="000B0D31" w:rsidTr="002C4188">
        <w:tc>
          <w:tcPr>
            <w:tcW w:w="798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0B0D31" w:rsidRPr="00901C2C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2C">
              <w:rPr>
                <w:rFonts w:ascii="Times New Roman" w:hAnsi="Times New Roman" w:cs="Times New Roman"/>
                <w:sz w:val="24"/>
                <w:szCs w:val="24"/>
              </w:rPr>
              <w:t>История христианской церкви</w:t>
            </w:r>
          </w:p>
        </w:tc>
        <w:tc>
          <w:tcPr>
            <w:tcW w:w="993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A1E4D" w:rsidRDefault="009C013D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D31" w:rsidTr="002C4188">
        <w:tc>
          <w:tcPr>
            <w:tcW w:w="798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0B0D31" w:rsidRPr="00901C2C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2C">
              <w:rPr>
                <w:rFonts w:ascii="Times New Roman" w:hAnsi="Times New Roman" w:cs="Times New Roman"/>
                <w:sz w:val="24"/>
                <w:szCs w:val="24"/>
              </w:rPr>
              <w:t>Основы христианской нравственности</w:t>
            </w:r>
          </w:p>
        </w:tc>
        <w:tc>
          <w:tcPr>
            <w:tcW w:w="993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E0B52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31" w:rsidTr="002C4188">
        <w:tc>
          <w:tcPr>
            <w:tcW w:w="798" w:type="dxa"/>
            <w:vAlign w:val="center"/>
          </w:tcPr>
          <w:p w:rsidR="000B0D31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0B0D31" w:rsidRPr="00901C2C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993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858B2" w:rsidRDefault="000E0B52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D31" w:rsidTr="002C4188">
        <w:tc>
          <w:tcPr>
            <w:tcW w:w="798" w:type="dxa"/>
            <w:vAlign w:val="center"/>
          </w:tcPr>
          <w:p w:rsidR="000B0D31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0B0D31" w:rsidRPr="00901C2C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хорового и церковного пения</w:t>
            </w:r>
          </w:p>
        </w:tc>
        <w:tc>
          <w:tcPr>
            <w:tcW w:w="993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992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E0B52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0D31" w:rsidRPr="00A858B2" w:rsidRDefault="000E0B52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0D31" w:rsidRPr="00A858B2" w:rsidRDefault="000E0B52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0D31" w:rsidRPr="00A858B2" w:rsidRDefault="000E0B52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B52" w:rsidTr="002C4188">
        <w:tc>
          <w:tcPr>
            <w:tcW w:w="798" w:type="dxa"/>
            <w:shd w:val="clear" w:color="auto" w:fill="F2F2F2" w:themeFill="background1" w:themeFillShade="F2"/>
            <w:vAlign w:val="center"/>
          </w:tcPr>
          <w:p w:rsidR="000E0B52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0E0B52" w:rsidRPr="000E0B52" w:rsidRDefault="000E0B52" w:rsidP="002C41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воспитанника по циклу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E0B52" w:rsidRPr="00AA1E4D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E0B52" w:rsidRPr="00AA1E4D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E0B52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E0B52" w:rsidRPr="00AA1E4D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E0B52" w:rsidRPr="00AA1E4D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E0B52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E0B52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E0B52" w:rsidRPr="00AA1E4D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E0B52" w:rsidRPr="00AA1E4D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E0B52" w:rsidRPr="00AA1E4D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E0B52" w:rsidRPr="00AA1E4D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E0B52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E0B52" w:rsidRPr="00AA1E4D" w:rsidRDefault="000E0B52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D31" w:rsidTr="002C4188">
        <w:tc>
          <w:tcPr>
            <w:tcW w:w="798" w:type="dxa"/>
            <w:shd w:val="clear" w:color="auto" w:fill="F2F2F2" w:themeFill="background1" w:themeFillShade="F2"/>
            <w:vAlign w:val="center"/>
          </w:tcPr>
          <w:p w:rsidR="000B0D31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27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(художественно-эстетическая) часть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B0D31" w:rsidRPr="00334276" w:rsidRDefault="0051390F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276"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0D31" w:rsidRPr="00334276" w:rsidRDefault="0051390F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276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B0D31" w:rsidRPr="00334276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D31" w:rsidTr="002C4188">
        <w:tc>
          <w:tcPr>
            <w:tcW w:w="798" w:type="dxa"/>
            <w:vAlign w:val="center"/>
          </w:tcPr>
          <w:p w:rsidR="000B0D31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0B0D31" w:rsidRPr="00901C2C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</w:p>
        </w:tc>
        <w:tc>
          <w:tcPr>
            <w:tcW w:w="993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D31" w:rsidRPr="000E0B5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992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51390F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0D31" w:rsidRPr="00A858B2" w:rsidRDefault="0051390F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0D31" w:rsidRPr="00A858B2" w:rsidRDefault="0051390F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31" w:rsidTr="002C4188">
        <w:tc>
          <w:tcPr>
            <w:tcW w:w="798" w:type="dxa"/>
            <w:vAlign w:val="center"/>
          </w:tcPr>
          <w:p w:rsidR="000B0D31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0B0D31" w:rsidRPr="00901C2C" w:rsidRDefault="008F085E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D31" w:rsidRPr="000E0B5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0D31" w:rsidRPr="00A858B2" w:rsidRDefault="0051390F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D31" w:rsidTr="002C4188">
        <w:tc>
          <w:tcPr>
            <w:tcW w:w="798" w:type="dxa"/>
            <w:vAlign w:val="center"/>
          </w:tcPr>
          <w:p w:rsidR="000B0D31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0B0D31" w:rsidRPr="00901C2C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93" w:type="dxa"/>
            <w:vAlign w:val="center"/>
          </w:tcPr>
          <w:p w:rsidR="000B0D31" w:rsidRPr="00AA1E4D" w:rsidRDefault="000B0D31" w:rsidP="002C4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0D31" w:rsidRPr="000E0B5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992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858B2" w:rsidRDefault="000E0B52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D31" w:rsidRPr="00A858B2" w:rsidRDefault="000B0D31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0D31" w:rsidRPr="00A858B2" w:rsidRDefault="0051390F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0D31" w:rsidRPr="00A858B2" w:rsidRDefault="0051390F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B0D31" w:rsidRPr="00A858B2" w:rsidRDefault="0051390F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0D31" w:rsidRPr="00A858B2" w:rsidRDefault="0051390F" w:rsidP="002C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5E" w:rsidTr="008F085E">
        <w:tc>
          <w:tcPr>
            <w:tcW w:w="798" w:type="dxa"/>
            <w:shd w:val="clear" w:color="auto" w:fill="auto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F085E" w:rsidRPr="008F085E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E">
              <w:rPr>
                <w:rFonts w:ascii="Times New Roman" w:hAnsi="Times New Roman" w:cs="Times New Roman"/>
                <w:sz w:val="24"/>
                <w:szCs w:val="24"/>
              </w:rPr>
              <w:t>Сольфеджио и муз</w:t>
            </w:r>
            <w:proofErr w:type="gramStart"/>
            <w:r w:rsidRPr="008F0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8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085E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85E" w:rsidRPr="000E0B52" w:rsidRDefault="00742DC9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85E" w:rsidRPr="00A858B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85E" w:rsidRPr="00A858B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85E" w:rsidRPr="00A858B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85E" w:rsidRPr="00742DC9" w:rsidRDefault="00742DC9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5E" w:rsidTr="002C4188">
        <w:tc>
          <w:tcPr>
            <w:tcW w:w="798" w:type="dxa"/>
            <w:shd w:val="clear" w:color="auto" w:fill="F2F2F2" w:themeFill="background1" w:themeFillShade="F2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8F085E" w:rsidRPr="0051390F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воспитанника по циклу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085E" w:rsidRPr="002C4188" w:rsidRDefault="00334276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085E" w:rsidRPr="002C4188" w:rsidRDefault="00334276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085E" w:rsidRPr="002C4188" w:rsidRDefault="00334276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085E" w:rsidRPr="002C4188" w:rsidRDefault="00334276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085E" w:rsidTr="002C4188">
        <w:tc>
          <w:tcPr>
            <w:tcW w:w="798" w:type="dxa"/>
            <w:shd w:val="clear" w:color="auto" w:fill="F2F2F2" w:themeFill="background1" w:themeFillShade="F2"/>
            <w:vAlign w:val="center"/>
          </w:tcPr>
          <w:p w:rsidR="008F085E" w:rsidRPr="00334276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8F085E" w:rsidRPr="00334276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27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выбору воспитанника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5E" w:rsidTr="002C4188">
        <w:tc>
          <w:tcPr>
            <w:tcW w:w="798" w:type="dxa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5" w:type="dxa"/>
            <w:vAlign w:val="center"/>
          </w:tcPr>
          <w:p w:rsidR="008F085E" w:rsidRPr="00901C2C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993" w:type="dxa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5E" w:rsidTr="002C4188">
        <w:tc>
          <w:tcPr>
            <w:tcW w:w="798" w:type="dxa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 w:rsidR="008F085E" w:rsidRPr="00901C2C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993" w:type="dxa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5E" w:rsidTr="002C4188">
        <w:tc>
          <w:tcPr>
            <w:tcW w:w="798" w:type="dxa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8F085E" w:rsidRPr="00901C2C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3" w:type="dxa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85E" w:rsidRPr="000E0B52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5E" w:rsidTr="002C4188">
        <w:tc>
          <w:tcPr>
            <w:tcW w:w="798" w:type="dxa"/>
            <w:shd w:val="clear" w:color="auto" w:fill="D9D9D9" w:themeFill="background1" w:themeFillShade="D9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8F085E" w:rsidRPr="00901C2C" w:rsidRDefault="008F085E" w:rsidP="008F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ельная нагрузка воспитанника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F085E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F085E" w:rsidRPr="00AA1E4D" w:rsidRDefault="008F085E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085E" w:rsidRPr="00AA1E4D" w:rsidRDefault="00334276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F085E" w:rsidRPr="00AA1E4D" w:rsidRDefault="00334276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085E" w:rsidRDefault="00334276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F085E" w:rsidRPr="00AA1E4D" w:rsidRDefault="00334276" w:rsidP="008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92F42" w:rsidRPr="000B0D31" w:rsidRDefault="002C4188" w:rsidP="000B0D31">
      <w:r>
        <w:t xml:space="preserve"> </w:t>
      </w:r>
      <w:r w:rsidR="00901C2C">
        <w:br w:type="page"/>
      </w:r>
      <w:r w:rsidR="00E92F42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>ОСНОВНАЯ СТУПЕНЬ:</w:t>
      </w:r>
    </w:p>
    <w:tbl>
      <w:tblPr>
        <w:tblStyle w:val="ac"/>
        <w:tblpPr w:leftFromText="180" w:rightFromText="180" w:vertAnchor="text" w:horzAnchor="margin" w:tblpXSpec="center" w:tblpY="211"/>
        <w:tblW w:w="13433" w:type="dxa"/>
        <w:tblLayout w:type="fixed"/>
        <w:tblLook w:val="04A0" w:firstRow="1" w:lastRow="0" w:firstColumn="1" w:lastColumn="0" w:noHBand="0" w:noVBand="1"/>
      </w:tblPr>
      <w:tblGrid>
        <w:gridCol w:w="798"/>
        <w:gridCol w:w="2145"/>
        <w:gridCol w:w="993"/>
        <w:gridCol w:w="708"/>
        <w:gridCol w:w="993"/>
        <w:gridCol w:w="992"/>
        <w:gridCol w:w="850"/>
        <w:gridCol w:w="709"/>
        <w:gridCol w:w="709"/>
        <w:gridCol w:w="567"/>
        <w:gridCol w:w="567"/>
        <w:gridCol w:w="850"/>
        <w:gridCol w:w="851"/>
        <w:gridCol w:w="850"/>
        <w:gridCol w:w="851"/>
      </w:tblGrid>
      <w:tr w:rsidR="00E92F42" w:rsidRPr="00B31B8E" w:rsidTr="00E92F42">
        <w:trPr>
          <w:trHeight w:val="372"/>
        </w:trPr>
        <w:tc>
          <w:tcPr>
            <w:tcW w:w="798" w:type="dxa"/>
            <w:vMerge w:val="restart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45" w:type="dxa"/>
            <w:vMerge w:val="restart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2694" w:type="dxa"/>
            <w:gridSpan w:val="3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Распределение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классам</w:t>
            </w:r>
          </w:p>
        </w:tc>
        <w:tc>
          <w:tcPr>
            <w:tcW w:w="992" w:type="dxa"/>
            <w:vMerge w:val="restart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воспитанников</w:t>
            </w: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, часов</w:t>
            </w:r>
          </w:p>
        </w:tc>
        <w:tc>
          <w:tcPr>
            <w:tcW w:w="850" w:type="dxa"/>
            <w:vMerge w:val="restart"/>
            <w:vAlign w:val="center"/>
          </w:tcPr>
          <w:p w:rsidR="00E92F42" w:rsidRPr="008B3A4B" w:rsidRDefault="00E92F42" w:rsidP="00E92F42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</w:t>
            </w:r>
            <w:proofErr w:type="spellStart"/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нагрузка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воспитанников</w:t>
            </w:r>
            <w:proofErr w:type="spellEnd"/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, часов</w:t>
            </w:r>
          </w:p>
        </w:tc>
        <w:tc>
          <w:tcPr>
            <w:tcW w:w="2552" w:type="dxa"/>
            <w:gridSpan w:val="4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Обязательные учебные занятия, часов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учебных занятий по классам</w:t>
            </w:r>
          </w:p>
        </w:tc>
      </w:tr>
      <w:tr w:rsidR="00E92F42" w:rsidTr="00E92F42">
        <w:trPr>
          <w:trHeight w:val="348"/>
        </w:trPr>
        <w:tc>
          <w:tcPr>
            <w:tcW w:w="798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5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92F42" w:rsidRPr="008B3A4B" w:rsidRDefault="00E92F42" w:rsidP="00E92F42">
            <w:pPr>
              <w:ind w:left="-2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экзаменов</w:t>
            </w:r>
          </w:p>
        </w:tc>
        <w:tc>
          <w:tcPr>
            <w:tcW w:w="708" w:type="dxa"/>
            <w:vMerge w:val="restart"/>
            <w:vAlign w:val="center"/>
          </w:tcPr>
          <w:p w:rsidR="00E92F42" w:rsidRPr="008B3A4B" w:rsidRDefault="00E92F42" w:rsidP="00E92F42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зачётов</w:t>
            </w:r>
          </w:p>
        </w:tc>
        <w:tc>
          <w:tcPr>
            <w:tcW w:w="993" w:type="dxa"/>
            <w:vMerge w:val="restart"/>
            <w:vAlign w:val="center"/>
          </w:tcPr>
          <w:p w:rsidR="00E92F42" w:rsidRPr="008B3A4B" w:rsidRDefault="00E92F42" w:rsidP="00E92F42">
            <w:pPr>
              <w:ind w:right="-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контрольных уроков</w:t>
            </w:r>
          </w:p>
        </w:tc>
        <w:tc>
          <w:tcPr>
            <w:tcW w:w="992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2F42" w:rsidTr="00E92F42">
        <w:trPr>
          <w:trHeight w:val="360"/>
        </w:trPr>
        <w:tc>
          <w:tcPr>
            <w:tcW w:w="798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5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Групповые</w:t>
            </w:r>
          </w:p>
        </w:tc>
        <w:tc>
          <w:tcPr>
            <w:tcW w:w="567" w:type="dxa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Мелкогрупповые</w:t>
            </w:r>
          </w:p>
        </w:tc>
        <w:tc>
          <w:tcPr>
            <w:tcW w:w="567" w:type="dxa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</w:t>
            </w:r>
          </w:p>
        </w:tc>
        <w:tc>
          <w:tcPr>
            <w:tcW w:w="850" w:type="dxa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851" w:type="dxa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850" w:type="dxa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851" w:type="dxa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</w:tr>
      <w:tr w:rsidR="00E92F42" w:rsidTr="00E92F42">
        <w:tc>
          <w:tcPr>
            <w:tcW w:w="798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92F42" w:rsidRPr="008B3A4B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92F42" w:rsidRPr="00AA1E4D" w:rsidTr="00E92F42">
        <w:tc>
          <w:tcPr>
            <w:tcW w:w="798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(</w:t>
            </w:r>
            <w:proofErr w:type="spellStart"/>
            <w:r w:rsidRPr="00AA1E4D">
              <w:rPr>
                <w:rFonts w:ascii="Times New Roman" w:hAnsi="Times New Roman" w:cs="Times New Roman"/>
                <w:b/>
                <w:sz w:val="24"/>
                <w:szCs w:val="24"/>
              </w:rPr>
              <w:t>вероучительная</w:t>
            </w:r>
            <w:proofErr w:type="spellEnd"/>
            <w:r w:rsidRPr="00AA1E4D">
              <w:rPr>
                <w:rFonts w:ascii="Times New Roman" w:hAnsi="Times New Roman" w:cs="Times New Roman"/>
                <w:b/>
                <w:sz w:val="24"/>
                <w:szCs w:val="24"/>
              </w:rPr>
              <w:t>) часть</w:t>
            </w:r>
          </w:p>
        </w:tc>
        <w:tc>
          <w:tcPr>
            <w:tcW w:w="993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2F42" w:rsidRPr="00A858B2" w:rsidRDefault="00A858B2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F42" w:rsidRPr="00A858B2" w:rsidRDefault="00A858B2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709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42" w:rsidRPr="00AA1E4D" w:rsidTr="00E92F42">
        <w:tc>
          <w:tcPr>
            <w:tcW w:w="798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E92F42" w:rsidRPr="00AA1E4D" w:rsidRDefault="00D31250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</w:t>
            </w:r>
            <w:r w:rsidR="00E92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Ветхий и Новый Завет</w:t>
            </w:r>
          </w:p>
        </w:tc>
        <w:tc>
          <w:tcPr>
            <w:tcW w:w="993" w:type="dxa"/>
            <w:vAlign w:val="center"/>
          </w:tcPr>
          <w:p w:rsidR="00E92F42" w:rsidRPr="00A858B2" w:rsidRDefault="00F934A8" w:rsidP="0082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21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F42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E92F42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42" w:rsidTr="00E92F42">
        <w:tc>
          <w:tcPr>
            <w:tcW w:w="798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E92F42" w:rsidRPr="00AA1E4D" w:rsidRDefault="00D31250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</w:t>
            </w:r>
            <w:r w:rsidR="00E92F42" w:rsidRPr="00AA1E4D">
              <w:rPr>
                <w:rFonts w:ascii="Times New Roman" w:hAnsi="Times New Roman" w:cs="Times New Roman"/>
                <w:sz w:val="24"/>
                <w:szCs w:val="24"/>
              </w:rPr>
              <w:t>. Ветхий Завет</w:t>
            </w:r>
          </w:p>
        </w:tc>
        <w:tc>
          <w:tcPr>
            <w:tcW w:w="993" w:type="dxa"/>
            <w:vAlign w:val="center"/>
          </w:tcPr>
          <w:p w:rsidR="00E92F42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42" w:rsidTr="00E92F42">
        <w:tc>
          <w:tcPr>
            <w:tcW w:w="798" w:type="dxa"/>
            <w:vAlign w:val="center"/>
          </w:tcPr>
          <w:p w:rsidR="00E92F42" w:rsidRPr="00AA1E4D" w:rsidRDefault="00E92F42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E92F42" w:rsidRPr="00AA1E4D" w:rsidRDefault="00D31250" w:rsidP="00D3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</w:t>
            </w:r>
            <w:r w:rsidR="00E92F42" w:rsidRPr="00AA1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2F42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="00E92F42" w:rsidRPr="00AA1E4D">
              <w:rPr>
                <w:rFonts w:ascii="Times New Roman" w:hAnsi="Times New Roman" w:cs="Times New Roman"/>
                <w:sz w:val="24"/>
                <w:szCs w:val="24"/>
              </w:rPr>
              <w:t xml:space="preserve"> Завет</w:t>
            </w:r>
          </w:p>
        </w:tc>
        <w:tc>
          <w:tcPr>
            <w:tcW w:w="993" w:type="dxa"/>
            <w:vAlign w:val="center"/>
          </w:tcPr>
          <w:p w:rsidR="00E92F42" w:rsidRPr="00A858B2" w:rsidRDefault="00821577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2F42" w:rsidRPr="00A858B2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42" w:rsidTr="00E92F42">
        <w:tc>
          <w:tcPr>
            <w:tcW w:w="798" w:type="dxa"/>
            <w:vAlign w:val="center"/>
          </w:tcPr>
          <w:p w:rsidR="00E92F42" w:rsidRPr="00AA1E4D" w:rsidRDefault="00F934A8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 w:rsidR="00E92F42" w:rsidRPr="00AA1E4D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православного вероучения/ Катехизис</w:t>
            </w:r>
          </w:p>
        </w:tc>
        <w:tc>
          <w:tcPr>
            <w:tcW w:w="993" w:type="dxa"/>
            <w:vAlign w:val="center"/>
          </w:tcPr>
          <w:p w:rsidR="00E92F42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2F42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E92F42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2F42" w:rsidRPr="00A858B2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92F42" w:rsidRPr="00A858B2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92F42" w:rsidRPr="00A858B2" w:rsidRDefault="00E92F4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76C6" w:rsidRPr="00A858B2" w:rsidRDefault="00A176C6" w:rsidP="00A1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D1" w:rsidRPr="00A858B2" w:rsidRDefault="00306DD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A8" w:rsidTr="00E92F42">
        <w:tc>
          <w:tcPr>
            <w:tcW w:w="798" w:type="dxa"/>
            <w:vAlign w:val="center"/>
          </w:tcPr>
          <w:p w:rsidR="00F934A8" w:rsidRDefault="00F934A8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F934A8" w:rsidRPr="00AA1E4D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Богослужение</w:t>
            </w:r>
          </w:p>
        </w:tc>
        <w:tc>
          <w:tcPr>
            <w:tcW w:w="993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071059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A8" w:rsidTr="00E92F42">
        <w:tc>
          <w:tcPr>
            <w:tcW w:w="798" w:type="dxa"/>
            <w:vAlign w:val="center"/>
          </w:tcPr>
          <w:p w:rsidR="00F934A8" w:rsidRDefault="004F2171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F934A8" w:rsidRPr="00AA1E4D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христианской церкви</w:t>
            </w:r>
          </w:p>
        </w:tc>
        <w:tc>
          <w:tcPr>
            <w:tcW w:w="993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A8" w:rsidRPr="00A858B2" w:rsidRDefault="001B2846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34A8" w:rsidRPr="00A858B2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4A8" w:rsidTr="00E92F42">
        <w:tc>
          <w:tcPr>
            <w:tcW w:w="798" w:type="dxa"/>
            <w:vAlign w:val="center"/>
          </w:tcPr>
          <w:p w:rsidR="00F934A8" w:rsidRDefault="004F2171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 w:rsidR="00F934A8" w:rsidRPr="00AA1E4D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этика</w:t>
            </w:r>
          </w:p>
        </w:tc>
        <w:tc>
          <w:tcPr>
            <w:tcW w:w="993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4A8" w:rsidRPr="00A858B2" w:rsidRDefault="00071059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4A8" w:rsidTr="00E92F42">
        <w:tc>
          <w:tcPr>
            <w:tcW w:w="798" w:type="dxa"/>
            <w:vAlign w:val="center"/>
          </w:tcPr>
          <w:p w:rsidR="00F934A8" w:rsidRDefault="004F2171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 w:rsidR="00F934A8" w:rsidRPr="00AA1E4D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</w:p>
        </w:tc>
        <w:tc>
          <w:tcPr>
            <w:tcW w:w="993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F934A8" w:rsidRPr="00A858B2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A858B2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4A8" w:rsidRPr="00A858B2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2171" w:rsidRDefault="004F2171">
      <w:r>
        <w:br w:type="page"/>
      </w:r>
    </w:p>
    <w:tbl>
      <w:tblPr>
        <w:tblStyle w:val="ac"/>
        <w:tblpPr w:leftFromText="180" w:rightFromText="180" w:vertAnchor="text" w:horzAnchor="margin" w:tblpXSpec="center" w:tblpY="211"/>
        <w:tblW w:w="13433" w:type="dxa"/>
        <w:tblLayout w:type="fixed"/>
        <w:tblLook w:val="04A0" w:firstRow="1" w:lastRow="0" w:firstColumn="1" w:lastColumn="0" w:noHBand="0" w:noVBand="1"/>
      </w:tblPr>
      <w:tblGrid>
        <w:gridCol w:w="798"/>
        <w:gridCol w:w="2145"/>
        <w:gridCol w:w="993"/>
        <w:gridCol w:w="708"/>
        <w:gridCol w:w="993"/>
        <w:gridCol w:w="992"/>
        <w:gridCol w:w="850"/>
        <w:gridCol w:w="709"/>
        <w:gridCol w:w="709"/>
        <w:gridCol w:w="567"/>
        <w:gridCol w:w="567"/>
        <w:gridCol w:w="850"/>
        <w:gridCol w:w="851"/>
        <w:gridCol w:w="850"/>
        <w:gridCol w:w="851"/>
      </w:tblGrid>
      <w:tr w:rsidR="004F2171" w:rsidTr="000E0B52">
        <w:tc>
          <w:tcPr>
            <w:tcW w:w="798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2171" w:rsidRPr="008B3A4B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4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F934A8" w:rsidTr="00E92F42">
        <w:tc>
          <w:tcPr>
            <w:tcW w:w="798" w:type="dxa"/>
            <w:vAlign w:val="center"/>
          </w:tcPr>
          <w:p w:rsidR="00F934A8" w:rsidRDefault="004F2171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  <w:vAlign w:val="center"/>
          </w:tcPr>
          <w:p w:rsidR="00F934A8" w:rsidRPr="00AA1E4D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993" w:type="dxa"/>
            <w:vAlign w:val="center"/>
          </w:tcPr>
          <w:p w:rsidR="00F934A8" w:rsidRPr="00AA1E4D" w:rsidRDefault="00F934A8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34A8" w:rsidRPr="00AA1E4D" w:rsidRDefault="00F934A8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A8" w:rsidRPr="003E0547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4A8" w:rsidRPr="003E0547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F934A8" w:rsidRPr="003E0547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3E0547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34A8" w:rsidRPr="003E0547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A8" w:rsidTr="00E92F42">
        <w:tc>
          <w:tcPr>
            <w:tcW w:w="798" w:type="dxa"/>
            <w:vAlign w:val="center"/>
          </w:tcPr>
          <w:p w:rsidR="00F934A8" w:rsidRPr="003E0547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vAlign w:val="center"/>
          </w:tcPr>
          <w:p w:rsidR="00F934A8" w:rsidRPr="00AA1E4D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хорового и церковного пения</w:t>
            </w:r>
          </w:p>
        </w:tc>
        <w:tc>
          <w:tcPr>
            <w:tcW w:w="993" w:type="dxa"/>
            <w:vAlign w:val="center"/>
          </w:tcPr>
          <w:p w:rsidR="00F934A8" w:rsidRPr="00AA1E4D" w:rsidRDefault="00F934A8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934A8" w:rsidRPr="00AA1E4D" w:rsidRDefault="00F934A8" w:rsidP="00E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34A8" w:rsidRPr="003E0547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992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4A8" w:rsidRPr="003E0547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F934A8" w:rsidRPr="003E0547" w:rsidRDefault="004F2171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4A8" w:rsidRPr="003E0547" w:rsidRDefault="00F934A8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4A8" w:rsidRPr="003E0547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34A8" w:rsidRPr="003E0547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934A8" w:rsidRPr="003E0547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34A8" w:rsidRPr="003E0547" w:rsidRDefault="00A858B2" w:rsidP="00E9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B2" w:rsidTr="00206433">
        <w:tc>
          <w:tcPr>
            <w:tcW w:w="798" w:type="dxa"/>
            <w:shd w:val="clear" w:color="auto" w:fill="F2F2F2" w:themeFill="background1" w:themeFillShade="F2"/>
            <w:vAlign w:val="center"/>
          </w:tcPr>
          <w:p w:rsidR="00A858B2" w:rsidRDefault="00A858B2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A858B2" w:rsidRPr="00D31250" w:rsidRDefault="00A858B2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воспитанника по циклу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858B2" w:rsidRPr="003E0547" w:rsidRDefault="00A858B2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858B2" w:rsidRPr="003E0547" w:rsidRDefault="00A858B2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58B2" w:rsidRPr="003E0547" w:rsidRDefault="00A858B2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858B2" w:rsidRPr="003E0547" w:rsidRDefault="00A858B2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858B2" w:rsidRPr="003E0547" w:rsidRDefault="00A858B2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58B2" w:rsidRPr="003E0547" w:rsidRDefault="00A858B2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58B2" w:rsidRPr="003E0547" w:rsidRDefault="00A858B2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58B2" w:rsidRPr="003E0547" w:rsidRDefault="003E0547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858B2" w:rsidRPr="003E0547" w:rsidRDefault="003E0547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58B2" w:rsidRPr="003E0547" w:rsidRDefault="003E0547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858B2" w:rsidRPr="003E0547" w:rsidRDefault="003E0547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171" w:rsidTr="00206433"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F2171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4F2171" w:rsidRPr="00D31250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(художественно-эстетическая) часть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F2171" w:rsidRPr="003E0547" w:rsidRDefault="003E0547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F2171" w:rsidRPr="003E0547" w:rsidRDefault="003E0547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71" w:rsidTr="00E92F42">
        <w:tc>
          <w:tcPr>
            <w:tcW w:w="798" w:type="dxa"/>
            <w:vAlign w:val="center"/>
          </w:tcPr>
          <w:p w:rsidR="004F2171" w:rsidRPr="00206433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vAlign w:val="center"/>
          </w:tcPr>
          <w:p w:rsidR="004F2171" w:rsidRPr="00901C2C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171" w:rsidRPr="003E0547" w:rsidRDefault="00206433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992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171" w:rsidRPr="003E0547" w:rsidRDefault="00206433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4F2171" w:rsidRPr="003E0547" w:rsidRDefault="00206433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3E0547" w:rsidRDefault="003E0547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2171" w:rsidRPr="003E0547" w:rsidRDefault="003E0547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F2171" w:rsidRPr="003E0547" w:rsidRDefault="003E0547" w:rsidP="003E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71" w:rsidTr="00E92F42">
        <w:tc>
          <w:tcPr>
            <w:tcW w:w="798" w:type="dxa"/>
            <w:vAlign w:val="center"/>
          </w:tcPr>
          <w:p w:rsidR="004F2171" w:rsidRPr="00206433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vAlign w:val="center"/>
          </w:tcPr>
          <w:p w:rsidR="004F2171" w:rsidRPr="00901C2C" w:rsidRDefault="00206433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духовной музыки</w:t>
            </w:r>
          </w:p>
        </w:tc>
        <w:tc>
          <w:tcPr>
            <w:tcW w:w="993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171" w:rsidRPr="003E0547" w:rsidRDefault="00206433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171" w:rsidRPr="003E0547" w:rsidRDefault="00206433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4F2171" w:rsidRPr="003E0547" w:rsidRDefault="00206433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3E0547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2171" w:rsidRPr="003E0547" w:rsidRDefault="003E0547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433" w:rsidTr="00E92F42">
        <w:tc>
          <w:tcPr>
            <w:tcW w:w="798" w:type="dxa"/>
            <w:vAlign w:val="center"/>
          </w:tcPr>
          <w:p w:rsidR="00206433" w:rsidRPr="00206433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vAlign w:val="center"/>
          </w:tcPr>
          <w:p w:rsidR="00206433" w:rsidRPr="00901C2C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93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6433" w:rsidRPr="003E0547" w:rsidRDefault="003E0547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206433" w:rsidRPr="003E0547" w:rsidRDefault="003E0547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3E0547" w:rsidRDefault="003E0547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6433" w:rsidRPr="003E0547" w:rsidRDefault="003E0547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06433" w:rsidRPr="003E0547" w:rsidRDefault="003E0547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6433" w:rsidRPr="003E0547" w:rsidRDefault="003E0547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8B2" w:rsidTr="003E0547">
        <w:tc>
          <w:tcPr>
            <w:tcW w:w="798" w:type="dxa"/>
            <w:shd w:val="clear" w:color="auto" w:fill="F2F2F2" w:themeFill="background1" w:themeFillShade="F2"/>
            <w:vAlign w:val="center"/>
          </w:tcPr>
          <w:p w:rsidR="00A858B2" w:rsidRDefault="00A858B2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A858B2" w:rsidRDefault="00A858B2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воспитанника по циклу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58B2" w:rsidRPr="00AA1E4D" w:rsidRDefault="003E0547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858B2" w:rsidRPr="00AA1E4D" w:rsidRDefault="003E0547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58B2" w:rsidRPr="00AA1E4D" w:rsidRDefault="003E0547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858B2" w:rsidRPr="00AA1E4D" w:rsidRDefault="003E0547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58B2" w:rsidTr="00A858B2">
        <w:tc>
          <w:tcPr>
            <w:tcW w:w="798" w:type="dxa"/>
            <w:shd w:val="clear" w:color="auto" w:fill="F2F2F2" w:themeFill="background1" w:themeFillShade="F2"/>
            <w:vAlign w:val="center"/>
          </w:tcPr>
          <w:p w:rsidR="00A858B2" w:rsidRDefault="00A858B2" w:rsidP="00A8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:rsidR="00A858B2" w:rsidRPr="0051390F" w:rsidRDefault="00A858B2" w:rsidP="00A8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 воспитанника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858B2" w:rsidRPr="00AA1E4D" w:rsidRDefault="00A858B2" w:rsidP="00A8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858B2" w:rsidRPr="000E0B5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858B2" w:rsidRPr="000E0B5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858B2" w:rsidRPr="000E0B5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58B2" w:rsidRPr="000E0B5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858B2" w:rsidRPr="000E0B5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858B2" w:rsidRPr="000E0B5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58B2" w:rsidRPr="000E0B5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858B2" w:rsidRPr="000E0B5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58B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858B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858B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858B2" w:rsidRDefault="00A858B2" w:rsidP="00A8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33" w:rsidTr="00E92F42">
        <w:tc>
          <w:tcPr>
            <w:tcW w:w="798" w:type="dxa"/>
            <w:vAlign w:val="center"/>
          </w:tcPr>
          <w:p w:rsidR="00206433" w:rsidRPr="00206433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vAlign w:val="center"/>
          </w:tcPr>
          <w:p w:rsidR="00206433" w:rsidRPr="00901C2C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993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433" w:rsidTr="00E92F42">
        <w:tc>
          <w:tcPr>
            <w:tcW w:w="798" w:type="dxa"/>
            <w:vAlign w:val="center"/>
          </w:tcPr>
          <w:p w:rsidR="00206433" w:rsidRPr="00206433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vAlign w:val="center"/>
          </w:tcPr>
          <w:p w:rsidR="00206433" w:rsidRPr="00901C2C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3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433" w:rsidTr="00E92F42">
        <w:tc>
          <w:tcPr>
            <w:tcW w:w="798" w:type="dxa"/>
            <w:vAlign w:val="center"/>
          </w:tcPr>
          <w:p w:rsidR="00206433" w:rsidRPr="003E0547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vAlign w:val="center"/>
          </w:tcPr>
          <w:p w:rsidR="00206433" w:rsidRDefault="00206433" w:rsidP="0020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993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6433" w:rsidRPr="00AA1E4D" w:rsidRDefault="00206433" w:rsidP="0020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547" w:rsidTr="00206433">
        <w:tc>
          <w:tcPr>
            <w:tcW w:w="798" w:type="dxa"/>
            <w:shd w:val="clear" w:color="auto" w:fill="D9D9D9" w:themeFill="background1" w:themeFillShade="D9"/>
            <w:vAlign w:val="center"/>
          </w:tcPr>
          <w:p w:rsidR="003E0547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3E0547" w:rsidRDefault="003E0547" w:rsidP="003E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52">
              <w:rPr>
                <w:rFonts w:ascii="Times New Roman" w:hAnsi="Times New Roman" w:cs="Times New Roman"/>
                <w:i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ельная нагрузка воспитанника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0547" w:rsidRPr="00AA1E4D" w:rsidRDefault="003E0547" w:rsidP="003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171" w:rsidTr="00E92F42">
        <w:tc>
          <w:tcPr>
            <w:tcW w:w="798" w:type="dxa"/>
            <w:vAlign w:val="center"/>
          </w:tcPr>
          <w:p w:rsidR="004F2171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4F2171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171" w:rsidTr="00E92F42">
        <w:tc>
          <w:tcPr>
            <w:tcW w:w="798" w:type="dxa"/>
            <w:vAlign w:val="center"/>
          </w:tcPr>
          <w:p w:rsidR="004F2171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4F2171" w:rsidRDefault="004F2171" w:rsidP="004F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2171" w:rsidRPr="00AA1E4D" w:rsidRDefault="004F2171" w:rsidP="004F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F42" w:rsidRPr="00E5579D" w:rsidRDefault="00E92F42" w:rsidP="002B6C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537816" w:rsidRDefault="00537816" w:rsidP="0053781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_Toc325121848"/>
      <w:r w:rsidRPr="003E05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Особенности организации учебно-воспитательной деятельности</w:t>
      </w:r>
    </w:p>
    <w:p w:rsidR="00537816" w:rsidRPr="003E0547" w:rsidRDefault="00537816" w:rsidP="00537816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7816" w:rsidRPr="00A0310F" w:rsidRDefault="00537816" w:rsidP="005378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Учебно-воспитательный процесс в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В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оскресной школе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духовного пения при храме в честь Вознесения Господня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рянск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организуется на базе учебного плана, соответствующего типовому Учебному плану, утвержденному Отделом религиозного образования и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катехизации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Русской Православной Церкви.</w:t>
      </w:r>
    </w:p>
    <w:p w:rsidR="00537816" w:rsidRDefault="00537816" w:rsidP="005378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Учебно-воспитательн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ом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процесс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е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использ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уются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с учетом принципов, изложенных в Стандарте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следующие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авторски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е методики: </w:t>
      </w:r>
    </w:p>
    <w:p w:rsidR="00537816" w:rsidRDefault="00537816" w:rsidP="005378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*) Программа студийных занятий с детьми «Введение в традицию» автор Абрамов А.А. (гриф «Одобрено Отделом религиозного образования и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катехизации</w:t>
      </w:r>
      <w:proofErr w:type="spell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Русской православной церкви» с номером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ОРОиК</w:t>
      </w:r>
      <w:proofErr w:type="spell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РПЦ 12-028-012)</w:t>
      </w:r>
      <w:proofErr w:type="gramEnd"/>
    </w:p>
    <w:p w:rsidR="00537816" w:rsidRDefault="00537816" w:rsidP="005378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*) Учебно-методический комплект «Вертоград» автор Захарова Л.А. (гриф «Допущено Отделом религиозного образования и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катехизации</w:t>
      </w:r>
      <w:proofErr w:type="spell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Русской православной церкви» с номером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ОРОиК</w:t>
      </w:r>
      <w:proofErr w:type="spell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РПЦ 11-014-014)</w:t>
      </w:r>
    </w:p>
    <w:p w:rsidR="00537816" w:rsidRPr="00A0310F" w:rsidRDefault="00537816" w:rsidP="005378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 процессе обучения преподавател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и Воскресной школы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ориентир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уются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на уровень подготовленности воспитанников к восприятию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вероучительного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знания.</w:t>
      </w:r>
    </w:p>
    <w:p w:rsidR="00537816" w:rsidRPr="00A0310F" w:rsidRDefault="00537816" w:rsidP="005378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Воскресная школа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духовного пения при храме в честь Вознесения Господня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рянск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организует общую проверку результатов учебно-воспитательной деятельности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в период контроля знаний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, используя разные формы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(тестирование, интеллектуальные викторины, ответ по билету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доклады, сочинения, игровые формы)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.</w:t>
      </w:r>
    </w:p>
    <w:p w:rsidR="00537816" w:rsidRPr="00A0310F" w:rsidRDefault="00537816" w:rsidP="005378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Приоритетную роль в оценке промежуточных результатов по всем предметам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имеют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инновационные свободные формы оценки, участие детей в самостоятельной творческой, познавательной, проектной деятельности: различные конкурсы,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внутришкольные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олимпиады, различные выступления, участие в приходских,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межприходских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и епархиальных мероприятиях, делах социального и миссионерского служения.</w:t>
      </w:r>
    </w:p>
    <w:p w:rsidR="00537816" w:rsidRPr="00A0310F" w:rsidRDefault="00537816" w:rsidP="005378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По окончании учебного года по каждой дисциплине учебного плана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выставляется итоговая оценка.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В итоговой оценке выделены результаты итоговых работ, характеризующие степень усвоения программ </w:t>
      </w:r>
      <w:proofErr w:type="spellStart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вероучительного</w:t>
      </w:r>
      <w:proofErr w:type="spellEnd"/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содержания и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lastRenderedPageBreak/>
        <w:t>дополнительных занятий.</w:t>
      </w:r>
    </w:p>
    <w:p w:rsidR="00537816" w:rsidRPr="00A0310F" w:rsidRDefault="00537816" w:rsidP="0053781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По окончании Воскресной школы п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редметом итоговой оценки результатов учебно-воспитательной деятельности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является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достижение личностных и предметных результатов.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Итоговый экзамен в В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>оскресной школе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проходит в традиционной форме в присутствии аттестационной комиссии, состоящей из преподавателей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вероучительных</w:t>
      </w:r>
      <w:proofErr w:type="spell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дисциплин Воскресной школы. Председательствует в комиссии настоятель храма.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По итогам аттестации выпускнику воскресной школы выдается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Свидетельство 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установленного образца, заверенн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ое</w:t>
      </w:r>
      <w:r w:rsidRPr="00A0310F"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печатью </w:t>
      </w:r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МРО Православный Приход храма в честь Вознесения Господня </w:t>
      </w:r>
      <w:proofErr w:type="spellStart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>г.Брянск</w:t>
      </w:r>
      <w:proofErr w:type="spellEnd"/>
      <w:r>
        <w:rPr>
          <w:rFonts w:ascii="Times New Roman" w:eastAsia="MS Minngs" w:hAnsi="Times New Roman" w:cs="Times New Roman"/>
          <w:sz w:val="26"/>
          <w:szCs w:val="26"/>
          <w:lang w:eastAsia="ru-RU"/>
        </w:rPr>
        <w:t xml:space="preserve"> и подписью настоятеля храма.</w:t>
      </w:r>
    </w:p>
    <w:p w:rsidR="00537816" w:rsidRDefault="00537816" w:rsidP="003E0547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</w:p>
    <w:p w:rsidR="00537816" w:rsidRDefault="00537816" w:rsidP="003E0547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0547" w:rsidRPr="003E0547" w:rsidRDefault="003E0547" w:rsidP="003E0547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6"/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A0310F" w:rsidRPr="00A0310F" w:rsidRDefault="00A0310F" w:rsidP="00A031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6"/>
          <w:szCs w:val="26"/>
          <w:lang w:eastAsia="ru-RU"/>
        </w:rPr>
      </w:pPr>
    </w:p>
    <w:p w:rsidR="002B6CF4" w:rsidRPr="00C43D9D" w:rsidRDefault="002B6CF4" w:rsidP="002B6CF4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6CF4" w:rsidRPr="00C43D9D" w:rsidSect="00246227">
      <w:footerReference w:type="default" r:id="rId10"/>
      <w:pgSz w:w="16838" w:h="11906" w:orient="landscape"/>
      <w:pgMar w:top="709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BC" w:rsidRDefault="00CF16BC" w:rsidP="00A274D6">
      <w:pPr>
        <w:spacing w:after="0" w:line="240" w:lineRule="auto"/>
      </w:pPr>
      <w:r>
        <w:separator/>
      </w:r>
    </w:p>
  </w:endnote>
  <w:endnote w:type="continuationSeparator" w:id="0">
    <w:p w:rsidR="00CF16BC" w:rsidRDefault="00CF16BC" w:rsidP="00A2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665055"/>
      <w:docPartObj>
        <w:docPartGallery w:val="Page Numbers (Bottom of Page)"/>
        <w:docPartUnique/>
      </w:docPartObj>
    </w:sdtPr>
    <w:sdtEndPr/>
    <w:sdtContent>
      <w:p w:rsidR="00742DC9" w:rsidRDefault="00742D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227">
          <w:rPr>
            <w:noProof/>
          </w:rPr>
          <w:t>2</w:t>
        </w:r>
        <w:r>
          <w:fldChar w:fldCharType="end"/>
        </w:r>
      </w:p>
    </w:sdtContent>
  </w:sdt>
  <w:p w:rsidR="00742DC9" w:rsidRDefault="00742D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BC" w:rsidRDefault="00CF16BC" w:rsidP="00A274D6">
      <w:pPr>
        <w:spacing w:after="0" w:line="240" w:lineRule="auto"/>
      </w:pPr>
      <w:r>
        <w:separator/>
      </w:r>
    </w:p>
  </w:footnote>
  <w:footnote w:type="continuationSeparator" w:id="0">
    <w:p w:rsidR="00CF16BC" w:rsidRDefault="00CF16BC" w:rsidP="00A2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5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/>
      </w:rPr>
    </w:lvl>
  </w:abstractNum>
  <w:abstractNum w:abstractNumId="6">
    <w:nsid w:val="009C7BF6"/>
    <w:multiLevelType w:val="hybridMultilevel"/>
    <w:tmpl w:val="A6E88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68B20AD"/>
    <w:multiLevelType w:val="hybridMultilevel"/>
    <w:tmpl w:val="0CD2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906D5"/>
    <w:multiLevelType w:val="hybridMultilevel"/>
    <w:tmpl w:val="74D694B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178C9"/>
    <w:multiLevelType w:val="hybridMultilevel"/>
    <w:tmpl w:val="4F9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77F21"/>
    <w:multiLevelType w:val="hybridMultilevel"/>
    <w:tmpl w:val="68AC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8757E"/>
    <w:multiLevelType w:val="hybridMultilevel"/>
    <w:tmpl w:val="8B9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26606"/>
    <w:multiLevelType w:val="multilevel"/>
    <w:tmpl w:val="2806E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4732374"/>
    <w:multiLevelType w:val="hybridMultilevel"/>
    <w:tmpl w:val="A0AC9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738C6"/>
    <w:multiLevelType w:val="hybridMultilevel"/>
    <w:tmpl w:val="8BE40D22"/>
    <w:lvl w:ilvl="0" w:tplc="9FD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6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2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A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433D9"/>
    <w:multiLevelType w:val="hybridMultilevel"/>
    <w:tmpl w:val="ACF26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B24411"/>
    <w:multiLevelType w:val="hybridMultilevel"/>
    <w:tmpl w:val="E25EE37C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C69A6"/>
    <w:multiLevelType w:val="hybridMultilevel"/>
    <w:tmpl w:val="7768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07616"/>
    <w:multiLevelType w:val="hybridMultilevel"/>
    <w:tmpl w:val="39AAA0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83012"/>
    <w:multiLevelType w:val="hybridMultilevel"/>
    <w:tmpl w:val="A2A2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3351C9"/>
    <w:multiLevelType w:val="hybridMultilevel"/>
    <w:tmpl w:val="B506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116F8"/>
    <w:multiLevelType w:val="hybridMultilevel"/>
    <w:tmpl w:val="C9E01E5A"/>
    <w:lvl w:ilvl="0" w:tplc="57002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730C422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E19CA08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6ADC7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04DB6C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66762D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5C8AE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ACEDE6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1D42CD0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7081B"/>
    <w:multiLevelType w:val="hybridMultilevel"/>
    <w:tmpl w:val="43E07B90"/>
    <w:lvl w:ilvl="0" w:tplc="25324ECE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544" w:hanging="360"/>
      </w:pPr>
      <w:rPr>
        <w:rFonts w:ascii="Wingdings" w:hAnsi="Wingdings" w:hint="default"/>
      </w:rPr>
    </w:lvl>
  </w:abstractNum>
  <w:abstractNum w:abstractNumId="29">
    <w:nsid w:val="49E51B8D"/>
    <w:multiLevelType w:val="hybridMultilevel"/>
    <w:tmpl w:val="3564906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B44C8"/>
    <w:multiLevelType w:val="hybridMultilevel"/>
    <w:tmpl w:val="E8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32412"/>
    <w:multiLevelType w:val="hybridMultilevel"/>
    <w:tmpl w:val="EA80C43E"/>
    <w:lvl w:ilvl="0" w:tplc="113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4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4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85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91256"/>
    <w:multiLevelType w:val="hybridMultilevel"/>
    <w:tmpl w:val="51C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F0F26"/>
    <w:multiLevelType w:val="hybridMultilevel"/>
    <w:tmpl w:val="AC84BEBC"/>
    <w:lvl w:ilvl="0" w:tplc="893A1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F1309"/>
    <w:multiLevelType w:val="hybridMultilevel"/>
    <w:tmpl w:val="016609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2258A"/>
    <w:multiLevelType w:val="hybridMultilevel"/>
    <w:tmpl w:val="D65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D6768"/>
    <w:multiLevelType w:val="hybridMultilevel"/>
    <w:tmpl w:val="A638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54D9A"/>
    <w:multiLevelType w:val="hybridMultilevel"/>
    <w:tmpl w:val="BA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87B28"/>
    <w:multiLevelType w:val="hybridMultilevel"/>
    <w:tmpl w:val="B506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51C3F"/>
    <w:multiLevelType w:val="hybridMultilevel"/>
    <w:tmpl w:val="3CF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0"/>
  </w:num>
  <w:num w:numId="8">
    <w:abstractNumId w:val="28"/>
  </w:num>
  <w:num w:numId="9">
    <w:abstractNumId w:val="19"/>
  </w:num>
  <w:num w:numId="10">
    <w:abstractNumId w:val="26"/>
  </w:num>
  <w:num w:numId="11">
    <w:abstractNumId w:val="8"/>
  </w:num>
  <w:num w:numId="12">
    <w:abstractNumId w:val="33"/>
  </w:num>
  <w:num w:numId="13">
    <w:abstractNumId w:val="36"/>
  </w:num>
  <w:num w:numId="14">
    <w:abstractNumId w:val="34"/>
  </w:num>
  <w:num w:numId="15">
    <w:abstractNumId w:val="27"/>
  </w:num>
  <w:num w:numId="16">
    <w:abstractNumId w:val="39"/>
  </w:num>
  <w:num w:numId="17">
    <w:abstractNumId w:val="35"/>
  </w:num>
  <w:num w:numId="18">
    <w:abstractNumId w:val="40"/>
  </w:num>
  <w:num w:numId="19">
    <w:abstractNumId w:val="25"/>
  </w:num>
  <w:num w:numId="20">
    <w:abstractNumId w:val="38"/>
  </w:num>
  <w:num w:numId="21">
    <w:abstractNumId w:val="29"/>
  </w:num>
  <w:num w:numId="22">
    <w:abstractNumId w:val="17"/>
  </w:num>
  <w:num w:numId="23">
    <w:abstractNumId w:val="31"/>
  </w:num>
  <w:num w:numId="24">
    <w:abstractNumId w:val="11"/>
  </w:num>
  <w:num w:numId="25">
    <w:abstractNumId w:val="2"/>
  </w:num>
  <w:num w:numId="26">
    <w:abstractNumId w:val="0"/>
  </w:num>
  <w:num w:numId="27">
    <w:abstractNumId w:val="3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2"/>
  </w:num>
  <w:num w:numId="33">
    <w:abstractNumId w:val="13"/>
  </w:num>
  <w:num w:numId="34">
    <w:abstractNumId w:val="30"/>
  </w:num>
  <w:num w:numId="35">
    <w:abstractNumId w:val="4"/>
  </w:num>
  <w:num w:numId="36">
    <w:abstractNumId w:val="5"/>
  </w:num>
  <w:num w:numId="37">
    <w:abstractNumId w:val="16"/>
  </w:num>
  <w:num w:numId="38">
    <w:abstractNumId w:val="32"/>
  </w:num>
  <w:num w:numId="39">
    <w:abstractNumId w:val="37"/>
  </w:num>
  <w:num w:numId="40">
    <w:abstractNumId w:val="41"/>
  </w:num>
  <w:num w:numId="41">
    <w:abstractNumId w:val="21"/>
  </w:num>
  <w:num w:numId="42">
    <w:abstractNumId w:val="2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22"/>
    <w:rsid w:val="00004A52"/>
    <w:rsid w:val="00041094"/>
    <w:rsid w:val="00067D74"/>
    <w:rsid w:val="00071059"/>
    <w:rsid w:val="000A2E68"/>
    <w:rsid w:val="000A4E82"/>
    <w:rsid w:val="000B0D31"/>
    <w:rsid w:val="000E0B52"/>
    <w:rsid w:val="000E7C4B"/>
    <w:rsid w:val="00114E2E"/>
    <w:rsid w:val="001263CB"/>
    <w:rsid w:val="001360F1"/>
    <w:rsid w:val="001B2846"/>
    <w:rsid w:val="001B36C7"/>
    <w:rsid w:val="001D6BC5"/>
    <w:rsid w:val="0020550B"/>
    <w:rsid w:val="00206433"/>
    <w:rsid w:val="00246227"/>
    <w:rsid w:val="00267025"/>
    <w:rsid w:val="00284B2C"/>
    <w:rsid w:val="002B6CF4"/>
    <w:rsid w:val="002C4188"/>
    <w:rsid w:val="002D3D64"/>
    <w:rsid w:val="002D4562"/>
    <w:rsid w:val="002E3CE3"/>
    <w:rsid w:val="002F1A17"/>
    <w:rsid w:val="002F2E62"/>
    <w:rsid w:val="00306DD1"/>
    <w:rsid w:val="00334276"/>
    <w:rsid w:val="00366666"/>
    <w:rsid w:val="00371BEB"/>
    <w:rsid w:val="003E0547"/>
    <w:rsid w:val="00414E55"/>
    <w:rsid w:val="00453FA7"/>
    <w:rsid w:val="00476522"/>
    <w:rsid w:val="0048423A"/>
    <w:rsid w:val="004F2171"/>
    <w:rsid w:val="00510A5B"/>
    <w:rsid w:val="0051390F"/>
    <w:rsid w:val="00516BE8"/>
    <w:rsid w:val="00537816"/>
    <w:rsid w:val="00551798"/>
    <w:rsid w:val="00592C52"/>
    <w:rsid w:val="0062220D"/>
    <w:rsid w:val="006405B3"/>
    <w:rsid w:val="00663B1C"/>
    <w:rsid w:val="006B1F4F"/>
    <w:rsid w:val="006E6F99"/>
    <w:rsid w:val="00700420"/>
    <w:rsid w:val="00714D56"/>
    <w:rsid w:val="00742DC9"/>
    <w:rsid w:val="007776E7"/>
    <w:rsid w:val="007F5E70"/>
    <w:rsid w:val="00821577"/>
    <w:rsid w:val="008B3A4B"/>
    <w:rsid w:val="008E0212"/>
    <w:rsid w:val="008E38BC"/>
    <w:rsid w:val="008F085E"/>
    <w:rsid w:val="00901C2C"/>
    <w:rsid w:val="00961803"/>
    <w:rsid w:val="00972D3B"/>
    <w:rsid w:val="009C013D"/>
    <w:rsid w:val="009D4C03"/>
    <w:rsid w:val="009F657A"/>
    <w:rsid w:val="00A0310F"/>
    <w:rsid w:val="00A176C6"/>
    <w:rsid w:val="00A274D6"/>
    <w:rsid w:val="00A313B9"/>
    <w:rsid w:val="00A858B2"/>
    <w:rsid w:val="00AA1E4D"/>
    <w:rsid w:val="00AA302E"/>
    <w:rsid w:val="00AD6D14"/>
    <w:rsid w:val="00B10886"/>
    <w:rsid w:val="00B31B8E"/>
    <w:rsid w:val="00B4569E"/>
    <w:rsid w:val="00B72612"/>
    <w:rsid w:val="00B955D9"/>
    <w:rsid w:val="00BA2E07"/>
    <w:rsid w:val="00BA7491"/>
    <w:rsid w:val="00BB6B74"/>
    <w:rsid w:val="00BF1731"/>
    <w:rsid w:val="00C23DC3"/>
    <w:rsid w:val="00C43D9D"/>
    <w:rsid w:val="00C8714F"/>
    <w:rsid w:val="00C95D57"/>
    <w:rsid w:val="00CE24B5"/>
    <w:rsid w:val="00CF16BC"/>
    <w:rsid w:val="00CF2E79"/>
    <w:rsid w:val="00D31250"/>
    <w:rsid w:val="00D50E98"/>
    <w:rsid w:val="00D55072"/>
    <w:rsid w:val="00D563C5"/>
    <w:rsid w:val="00D566F5"/>
    <w:rsid w:val="00D63D1D"/>
    <w:rsid w:val="00D92E7F"/>
    <w:rsid w:val="00E5579D"/>
    <w:rsid w:val="00E91C7B"/>
    <w:rsid w:val="00E92F42"/>
    <w:rsid w:val="00EA3D3C"/>
    <w:rsid w:val="00F7040C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52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652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D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4D6"/>
  </w:style>
  <w:style w:type="paragraph" w:styleId="aa">
    <w:name w:val="footer"/>
    <w:basedOn w:val="a"/>
    <w:link w:val="ab"/>
    <w:uiPriority w:val="99"/>
    <w:unhideWhenUsed/>
    <w:rsid w:val="00A2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4D6"/>
  </w:style>
  <w:style w:type="table" w:styleId="ac">
    <w:name w:val="Table Grid"/>
    <w:basedOn w:val="a1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46227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52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652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D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74D6"/>
  </w:style>
  <w:style w:type="paragraph" w:styleId="aa">
    <w:name w:val="footer"/>
    <w:basedOn w:val="a"/>
    <w:link w:val="ab"/>
    <w:uiPriority w:val="99"/>
    <w:unhideWhenUsed/>
    <w:rsid w:val="00A2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4D6"/>
  </w:style>
  <w:style w:type="table" w:styleId="ac">
    <w:name w:val="Table Grid"/>
    <w:basedOn w:val="a1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46227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2014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E21BF-5CD1-415B-AE27-F064FEA5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26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                       УЧЕБНО-ВОСПИТАТЕЛЬНОЙ ДЕЯТЕЛЬНОСТИ</vt:lpstr>
    </vt:vector>
  </TitlesOfParts>
  <Company>РУССКАЯ ПРАВОСЛАВНАЯ ЦЕРКОВЬ                                                                                                                                                                                                                        Брянская митрополия                                                                                                                                                                                                                                                Брянская епархия</Company>
  <LinksUpToDate>false</LinksUpToDate>
  <CharactersWithSpaces>32996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                       УЧЕБНО-ВОСПИТАТЕЛЬНОЙ ДЕЯТЕЛЬНОСТИ</dc:title>
  <dc:subject>ВОСКРЕСНАЯ ШКОЛА ДУХОВНОГО ПЕНИЯ</dc:subject>
  <dc:creator>ХРАМ В ЧЕСТЬ ВОЗНЕСЕНИЯ ГОСПОДНЯ Г. БРЯНСК</dc:creator>
  <cp:lastModifiedBy>Ирина</cp:lastModifiedBy>
  <cp:revision>34</cp:revision>
  <cp:lastPrinted>2014-09-30T17:45:00Z</cp:lastPrinted>
  <dcterms:created xsi:type="dcterms:W3CDTF">2013-07-20T07:22:00Z</dcterms:created>
  <dcterms:modified xsi:type="dcterms:W3CDTF">2014-09-30T17:45:00Z</dcterms:modified>
</cp:coreProperties>
</file>